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387D3" w14:textId="77777777" w:rsidR="006A2516" w:rsidRDefault="006A2516" w:rsidP="00847EF2">
      <w:pPr>
        <w:jc w:val="both"/>
        <w:rPr>
          <w:rFonts w:asciiTheme="minorHAnsi" w:hAnsiTheme="minorHAnsi"/>
          <w:sz w:val="28"/>
          <w:szCs w:val="28"/>
        </w:rPr>
      </w:pPr>
    </w:p>
    <w:p w14:paraId="03ECC347" w14:textId="29E15EF6" w:rsidR="007E4D71" w:rsidRPr="008759D4" w:rsidRDefault="00653C6D" w:rsidP="00847EF2">
      <w:pPr>
        <w:jc w:val="both"/>
        <w:rPr>
          <w:rFonts w:asciiTheme="minorHAnsi" w:hAnsiTheme="minorHAnsi"/>
          <w:sz w:val="28"/>
          <w:szCs w:val="28"/>
          <w:lang w:val="es-ES"/>
        </w:rPr>
      </w:pPr>
      <w:r w:rsidRPr="008759D4">
        <w:rPr>
          <w:rFonts w:asciiTheme="minorHAnsi" w:hAnsiTheme="minorHAnsi"/>
          <w:sz w:val="28"/>
          <w:szCs w:val="28"/>
          <w:lang w:val="es-ES"/>
        </w:rPr>
        <w:t>NOTA DE PRENSA</w:t>
      </w:r>
    </w:p>
    <w:p w14:paraId="2D0C3B02" w14:textId="77777777" w:rsidR="00842540" w:rsidRPr="008759D4" w:rsidRDefault="00842540" w:rsidP="00847EF2">
      <w:pPr>
        <w:jc w:val="both"/>
        <w:rPr>
          <w:rFonts w:asciiTheme="minorHAnsi" w:hAnsiTheme="minorHAnsi"/>
          <w:lang w:val="es-ES"/>
        </w:rPr>
      </w:pPr>
    </w:p>
    <w:p w14:paraId="0F6E90AD" w14:textId="73AD008F" w:rsidR="00470912" w:rsidRPr="008759D4" w:rsidRDefault="00470912" w:rsidP="00470912">
      <w:pPr>
        <w:pStyle w:val="NormalWeb"/>
        <w:jc w:val="center"/>
        <w:rPr>
          <w:rFonts w:asciiTheme="minorHAnsi" w:hAnsiTheme="minorHAnsi" w:cstheme="minorHAnsi"/>
          <w:b/>
          <w:sz w:val="44"/>
          <w:szCs w:val="44"/>
          <w:lang w:val="es-ES"/>
        </w:rPr>
      </w:pPr>
      <w:r w:rsidRPr="008759D4">
        <w:rPr>
          <w:rFonts w:asciiTheme="minorHAnsi" w:hAnsiTheme="minorHAnsi" w:cstheme="minorHAnsi"/>
          <w:b/>
          <w:sz w:val="44"/>
          <w:szCs w:val="44"/>
          <w:lang w:val="es-ES"/>
        </w:rPr>
        <w:t xml:space="preserve">Roland DG </w:t>
      </w:r>
      <w:r w:rsidR="008759D4" w:rsidRPr="008759D4">
        <w:rPr>
          <w:rFonts w:asciiTheme="minorHAnsi" w:hAnsiTheme="minorHAnsi" w:cstheme="minorHAnsi"/>
          <w:b/>
          <w:sz w:val="44"/>
          <w:szCs w:val="44"/>
          <w:lang w:val="es-ES"/>
        </w:rPr>
        <w:t xml:space="preserve">revelará nuevas oportunidades para el sector digital en </w:t>
      </w:r>
      <w:r w:rsidRPr="008759D4">
        <w:rPr>
          <w:rFonts w:asciiTheme="minorHAnsi" w:hAnsiTheme="minorHAnsi" w:cstheme="minorHAnsi"/>
          <w:b/>
          <w:sz w:val="44"/>
          <w:szCs w:val="44"/>
          <w:lang w:val="es-ES"/>
        </w:rPr>
        <w:t>FESPA 2020</w:t>
      </w:r>
    </w:p>
    <w:p w14:paraId="3B3E4E77" w14:textId="16AC3809" w:rsidR="008759D4" w:rsidRPr="00EB4A57" w:rsidRDefault="00B63D2D" w:rsidP="00406253">
      <w:pPr>
        <w:autoSpaceDE w:val="0"/>
        <w:autoSpaceDN w:val="0"/>
        <w:adjustRightInd w:val="0"/>
        <w:jc w:val="both"/>
        <w:rPr>
          <w:rFonts w:ascii="Calibri" w:eastAsia="Calibri" w:hAnsi="Calibri" w:cs="Calibri"/>
          <w:color w:val="000000"/>
          <w:sz w:val="22"/>
          <w:szCs w:val="22"/>
          <w:lang w:val="es-ES"/>
        </w:rPr>
      </w:pPr>
      <w:r w:rsidRPr="00EB4A57">
        <w:rPr>
          <w:rFonts w:ascii="Calibri" w:eastAsia="Calibri" w:hAnsi="Calibri" w:cs="Calibri"/>
          <w:color w:val="000000"/>
          <w:sz w:val="22"/>
          <w:szCs w:val="22"/>
          <w:lang w:val="es-ES"/>
        </w:rPr>
        <w:t xml:space="preserve">Roland </w:t>
      </w:r>
      <w:r w:rsidR="00157099" w:rsidRPr="00EB4A57">
        <w:rPr>
          <w:rFonts w:ascii="Calibri" w:eastAsia="Calibri" w:hAnsi="Calibri" w:cs="Calibri"/>
          <w:color w:val="000000"/>
          <w:sz w:val="22"/>
          <w:szCs w:val="22"/>
          <w:lang w:val="es-ES"/>
        </w:rPr>
        <w:t xml:space="preserve">DG </w:t>
      </w:r>
      <w:r w:rsidR="008759D4" w:rsidRPr="00EB4A57">
        <w:rPr>
          <w:rFonts w:ascii="Calibri" w:eastAsia="Calibri" w:hAnsi="Calibri" w:cs="Calibri"/>
          <w:color w:val="000000"/>
          <w:sz w:val="22"/>
          <w:szCs w:val="22"/>
          <w:lang w:val="es-ES"/>
        </w:rPr>
        <w:t>lleva la impresión digital al siguiente nivel y reafirma su posición de liderazgo en el sector de la rotulación, textil, decoración y personalización en FESPA Global Print Expo de Madrid.</w:t>
      </w:r>
      <w:r w:rsidR="000A4AF0" w:rsidRPr="00EB4A57">
        <w:rPr>
          <w:rFonts w:ascii="Calibri" w:eastAsia="Calibri" w:hAnsi="Calibri" w:cs="Calibri"/>
          <w:color w:val="000000"/>
          <w:sz w:val="22"/>
          <w:szCs w:val="22"/>
          <w:lang w:val="es-ES"/>
        </w:rPr>
        <w:t xml:space="preserve"> El vibrante estand mostrará las últimas innovaciones de Roland y las soluciones más reconocidas de la compañía. Encuentre a Roland en el pabellón 7 estand C60. </w:t>
      </w:r>
    </w:p>
    <w:p w14:paraId="696C0B75" w14:textId="67EE7D65" w:rsidR="00470912" w:rsidRPr="00EB4A57" w:rsidRDefault="00470912" w:rsidP="00406253">
      <w:pPr>
        <w:autoSpaceDE w:val="0"/>
        <w:autoSpaceDN w:val="0"/>
        <w:adjustRightInd w:val="0"/>
        <w:jc w:val="both"/>
        <w:rPr>
          <w:rFonts w:ascii="Calibri" w:eastAsia="Calibri" w:hAnsi="Calibri" w:cs="Calibri"/>
          <w:color w:val="000000"/>
          <w:sz w:val="22"/>
          <w:szCs w:val="22"/>
          <w:lang w:val="es-ES"/>
        </w:rPr>
      </w:pPr>
    </w:p>
    <w:p w14:paraId="54D63E36" w14:textId="56F4B486" w:rsidR="000A4AF0" w:rsidRPr="00EB4A57" w:rsidRDefault="000A4AF0" w:rsidP="00406253">
      <w:pPr>
        <w:autoSpaceDE w:val="0"/>
        <w:autoSpaceDN w:val="0"/>
        <w:adjustRightInd w:val="0"/>
        <w:jc w:val="both"/>
        <w:rPr>
          <w:rFonts w:ascii="Calibri" w:eastAsia="Calibri" w:hAnsi="Calibri" w:cs="Calibri"/>
          <w:b/>
          <w:bCs/>
          <w:color w:val="000000"/>
          <w:sz w:val="22"/>
          <w:szCs w:val="22"/>
          <w:lang w:val="es-ES"/>
        </w:rPr>
      </w:pPr>
      <w:r w:rsidRPr="00EB4A57">
        <w:rPr>
          <w:rFonts w:ascii="Calibri" w:eastAsia="Calibri" w:hAnsi="Calibri" w:cs="Calibri"/>
          <w:b/>
          <w:bCs/>
          <w:color w:val="000000"/>
          <w:sz w:val="22"/>
          <w:szCs w:val="22"/>
          <w:lang w:val="es-ES"/>
        </w:rPr>
        <w:t>Nuevas y galardonadas novedades</w:t>
      </w:r>
    </w:p>
    <w:p w14:paraId="56E57DB3" w14:textId="174EF115" w:rsidR="000A4AF0" w:rsidRPr="00EB4A57" w:rsidRDefault="000A4AF0" w:rsidP="00406253">
      <w:pPr>
        <w:autoSpaceDE w:val="0"/>
        <w:autoSpaceDN w:val="0"/>
        <w:adjustRightInd w:val="0"/>
        <w:jc w:val="both"/>
        <w:rPr>
          <w:rFonts w:ascii="Calibri" w:eastAsia="Calibri" w:hAnsi="Calibri" w:cs="Calibri"/>
          <w:color w:val="000000"/>
          <w:sz w:val="22"/>
          <w:szCs w:val="22"/>
          <w:lang w:val="es-ES"/>
        </w:rPr>
      </w:pPr>
      <w:r w:rsidRPr="00EB4A57">
        <w:rPr>
          <w:rFonts w:ascii="Calibri" w:eastAsia="Calibri" w:hAnsi="Calibri" w:cs="Calibri"/>
          <w:color w:val="000000"/>
          <w:sz w:val="22"/>
          <w:szCs w:val="22"/>
          <w:lang w:val="es-ES"/>
        </w:rPr>
        <w:t>Roland mostrará las nuevas incorporaciones a su gama, además de los productos que debutarán en FESPA Madrid. Entre ellos se encuentra la galardonada impresora/cortadora TrueVIS SG2, la potente impresora plana UV de gran formato IU-1000F de alto rendimiento y la optimizada impresora/cortadora UV VersaUV LEC2-300. La impresora plana UV-LED VersaUV LEF2-300 también estará en acción, junto con la innovadora grabadora láser de la serie LV de Roland.</w:t>
      </w:r>
    </w:p>
    <w:p w14:paraId="3D141412" w14:textId="77777777" w:rsidR="000A4AF0" w:rsidRPr="00EB4A57" w:rsidRDefault="000A4AF0" w:rsidP="00406253">
      <w:pPr>
        <w:autoSpaceDE w:val="0"/>
        <w:autoSpaceDN w:val="0"/>
        <w:adjustRightInd w:val="0"/>
        <w:jc w:val="both"/>
        <w:rPr>
          <w:rFonts w:ascii="Calibri" w:eastAsia="Calibri" w:hAnsi="Calibri" w:cs="Calibri"/>
          <w:color w:val="000000"/>
          <w:sz w:val="22"/>
          <w:szCs w:val="22"/>
          <w:lang w:val="es-ES"/>
        </w:rPr>
      </w:pPr>
    </w:p>
    <w:p w14:paraId="0FCF7167" w14:textId="1EFB2232" w:rsidR="000A4AF0" w:rsidRPr="00EB4A57" w:rsidRDefault="000A4AF0" w:rsidP="00406253">
      <w:pPr>
        <w:autoSpaceDE w:val="0"/>
        <w:autoSpaceDN w:val="0"/>
        <w:adjustRightInd w:val="0"/>
        <w:jc w:val="both"/>
        <w:rPr>
          <w:rFonts w:ascii="Calibri" w:eastAsia="Calibri" w:hAnsi="Calibri" w:cs="Calibri"/>
          <w:color w:val="000000"/>
          <w:sz w:val="22"/>
          <w:szCs w:val="22"/>
          <w:lang w:val="es-ES"/>
        </w:rPr>
      </w:pPr>
      <w:r w:rsidRPr="00EB4A57">
        <w:rPr>
          <w:rFonts w:ascii="Calibri" w:eastAsia="Calibri" w:hAnsi="Calibri" w:cs="Calibri"/>
          <w:color w:val="000000"/>
          <w:sz w:val="22"/>
          <w:szCs w:val="22"/>
          <w:lang w:val="es-ES"/>
        </w:rPr>
        <w:t>La galardonada impresora/cortadora TrueVIS VG2 y la impresionante impresora RF-640 de 8 colores sorprenderán a los asistentes. Para los que busquen entrar en el mundo de la impresión textil digital, o aumentar su capacidad de producción, la Texart RT-640M, una inteligente impresora multifunción por sublimación será puesta a prueba</w:t>
      </w:r>
      <w:r w:rsidR="00351C3D" w:rsidRPr="00EB4A57">
        <w:rPr>
          <w:rFonts w:ascii="Calibri" w:eastAsia="Calibri" w:hAnsi="Calibri" w:cs="Calibri"/>
          <w:color w:val="000000"/>
          <w:sz w:val="22"/>
          <w:szCs w:val="22"/>
          <w:lang w:val="es-ES"/>
        </w:rPr>
        <w:t xml:space="preserve"> en directo</w:t>
      </w:r>
      <w:r w:rsidRPr="00EB4A57">
        <w:rPr>
          <w:rFonts w:ascii="Calibri" w:eastAsia="Calibri" w:hAnsi="Calibri" w:cs="Calibri"/>
          <w:color w:val="000000"/>
          <w:sz w:val="22"/>
          <w:szCs w:val="22"/>
          <w:lang w:val="es-ES"/>
        </w:rPr>
        <w:t xml:space="preserve">. Además, la zona de personalización de Roland estará repleta de emocionantes soluciones de hardware y software para aprovechar </w:t>
      </w:r>
      <w:r w:rsidR="00351C3D" w:rsidRPr="00EB4A57">
        <w:rPr>
          <w:rFonts w:ascii="Calibri" w:eastAsia="Calibri" w:hAnsi="Calibri" w:cs="Calibri"/>
          <w:color w:val="000000"/>
          <w:sz w:val="22"/>
          <w:szCs w:val="22"/>
          <w:lang w:val="es-ES"/>
        </w:rPr>
        <w:t xml:space="preserve">al máximo </w:t>
      </w:r>
      <w:r w:rsidRPr="00EB4A57">
        <w:rPr>
          <w:rFonts w:ascii="Calibri" w:eastAsia="Calibri" w:hAnsi="Calibri" w:cs="Calibri"/>
          <w:color w:val="000000"/>
          <w:sz w:val="22"/>
          <w:szCs w:val="22"/>
          <w:lang w:val="es-ES"/>
        </w:rPr>
        <w:t xml:space="preserve">el increíble potencial de rentabilidad de la personalización de </w:t>
      </w:r>
      <w:r w:rsidR="00351C3D" w:rsidRPr="00EB4A57">
        <w:rPr>
          <w:rFonts w:ascii="Calibri" w:eastAsia="Calibri" w:hAnsi="Calibri" w:cs="Calibri"/>
          <w:color w:val="000000"/>
          <w:sz w:val="22"/>
          <w:szCs w:val="22"/>
          <w:lang w:val="es-ES"/>
        </w:rPr>
        <w:t>objetos</w:t>
      </w:r>
      <w:r w:rsidRPr="00EB4A57">
        <w:rPr>
          <w:rFonts w:ascii="Calibri" w:eastAsia="Calibri" w:hAnsi="Calibri" w:cs="Calibri"/>
          <w:color w:val="000000"/>
          <w:sz w:val="22"/>
          <w:szCs w:val="22"/>
          <w:lang w:val="es-ES"/>
        </w:rPr>
        <w:t>.</w:t>
      </w:r>
    </w:p>
    <w:p w14:paraId="243E3118" w14:textId="77777777" w:rsidR="000A4AF0" w:rsidRPr="00EB4A57" w:rsidRDefault="000A4AF0" w:rsidP="00406253">
      <w:pPr>
        <w:autoSpaceDE w:val="0"/>
        <w:autoSpaceDN w:val="0"/>
        <w:adjustRightInd w:val="0"/>
        <w:jc w:val="both"/>
        <w:rPr>
          <w:rFonts w:ascii="Calibri" w:eastAsia="Calibri" w:hAnsi="Calibri" w:cs="Calibri"/>
          <w:color w:val="000000"/>
          <w:sz w:val="22"/>
          <w:szCs w:val="22"/>
          <w:lang w:val="es-ES"/>
        </w:rPr>
      </w:pPr>
    </w:p>
    <w:p w14:paraId="294F3F4C" w14:textId="04BE58BE" w:rsidR="00470912" w:rsidRPr="00EB2B50" w:rsidRDefault="00351C3D" w:rsidP="00406253">
      <w:pPr>
        <w:autoSpaceDE w:val="0"/>
        <w:autoSpaceDN w:val="0"/>
        <w:adjustRightInd w:val="0"/>
        <w:jc w:val="both"/>
        <w:rPr>
          <w:rFonts w:ascii="Calibri" w:eastAsia="Calibri" w:hAnsi="Calibri" w:cs="Calibri"/>
          <w:b/>
          <w:bCs/>
          <w:color w:val="000000"/>
          <w:sz w:val="22"/>
          <w:szCs w:val="22"/>
          <w:lang w:val="es-ES"/>
        </w:rPr>
      </w:pPr>
      <w:r w:rsidRPr="00EB4A57">
        <w:rPr>
          <w:rFonts w:ascii="Calibri" w:eastAsia="Calibri" w:hAnsi="Calibri" w:cs="Calibri"/>
          <w:b/>
          <w:bCs/>
          <w:color w:val="000000"/>
          <w:sz w:val="22"/>
          <w:szCs w:val="22"/>
          <w:lang w:val="es-ES"/>
        </w:rPr>
        <w:t>Descubra nuevas oportunidades digitales</w:t>
      </w:r>
    </w:p>
    <w:p w14:paraId="17144FB3" w14:textId="5B683A7A" w:rsidR="00351C3D" w:rsidRPr="00EB4A57" w:rsidRDefault="00351C3D" w:rsidP="00406253">
      <w:pPr>
        <w:jc w:val="both"/>
        <w:rPr>
          <w:rFonts w:ascii="Calibri" w:eastAsia="Calibri" w:hAnsi="Calibri"/>
          <w:sz w:val="22"/>
          <w:szCs w:val="22"/>
          <w:lang w:val="es-ES"/>
        </w:rPr>
      </w:pPr>
      <w:r w:rsidRPr="00EB4A57">
        <w:rPr>
          <w:rFonts w:ascii="Calibri" w:eastAsia="Calibri" w:hAnsi="Calibri"/>
          <w:sz w:val="22"/>
          <w:szCs w:val="22"/>
          <w:lang w:val="es-ES"/>
        </w:rPr>
        <w:t>“Para FESPA 2020 nuestro lema es ‘Descubra nuevas oportunidades digitales‘ con un estand repleto de soluciones innovadoras”, comenta Stephen Davis, Marketing Director de Roland DG EMEA. “Desde hoy hasta el inicio de FESPA iremos presentando nuevos productos – tendrá la oportunidad de verlos en primicia y descubrir todo lo que puede hacer con nuestra tecnología flexible, fiable y creativa.””</w:t>
      </w:r>
    </w:p>
    <w:p w14:paraId="21D9DCAA" w14:textId="77777777" w:rsidR="00470912" w:rsidRPr="00EB4A57" w:rsidRDefault="00470912" w:rsidP="00406253">
      <w:pPr>
        <w:autoSpaceDE w:val="0"/>
        <w:autoSpaceDN w:val="0"/>
        <w:adjustRightInd w:val="0"/>
        <w:jc w:val="both"/>
        <w:rPr>
          <w:rFonts w:ascii="Calibri" w:eastAsia="Calibri" w:hAnsi="Calibri" w:cs="Calibri"/>
          <w:color w:val="000000"/>
          <w:sz w:val="22"/>
          <w:szCs w:val="22"/>
          <w:lang w:val="es-ES"/>
        </w:rPr>
      </w:pPr>
    </w:p>
    <w:p w14:paraId="6AB7362D" w14:textId="155F1F42" w:rsidR="00470912" w:rsidRPr="00EB2B50" w:rsidRDefault="00470912" w:rsidP="00406253">
      <w:pPr>
        <w:autoSpaceDE w:val="0"/>
        <w:autoSpaceDN w:val="0"/>
        <w:adjustRightInd w:val="0"/>
        <w:jc w:val="both"/>
        <w:rPr>
          <w:rFonts w:ascii="Calibri" w:eastAsia="Calibri" w:hAnsi="Calibri" w:cs="Calibri"/>
          <w:b/>
          <w:bCs/>
          <w:color w:val="000000"/>
          <w:sz w:val="22"/>
          <w:szCs w:val="22"/>
          <w:lang w:val="es-ES"/>
        </w:rPr>
      </w:pPr>
      <w:r w:rsidRPr="00EB4A57">
        <w:rPr>
          <w:rFonts w:ascii="Calibri" w:eastAsia="Calibri" w:hAnsi="Calibri" w:cs="Calibri"/>
          <w:b/>
          <w:bCs/>
          <w:color w:val="000000"/>
          <w:sz w:val="22"/>
          <w:szCs w:val="22"/>
          <w:lang w:val="es-ES"/>
        </w:rPr>
        <w:t>Creativ</w:t>
      </w:r>
      <w:r w:rsidR="00351C3D" w:rsidRPr="00EB4A57">
        <w:rPr>
          <w:rFonts w:ascii="Calibri" w:eastAsia="Calibri" w:hAnsi="Calibri" w:cs="Calibri"/>
          <w:b/>
          <w:bCs/>
          <w:color w:val="000000"/>
          <w:sz w:val="22"/>
          <w:szCs w:val="22"/>
          <w:lang w:val="es-ES"/>
        </w:rPr>
        <w:t>o</w:t>
      </w:r>
      <w:r w:rsidRPr="00EB4A57">
        <w:rPr>
          <w:rFonts w:ascii="Calibri" w:eastAsia="Calibri" w:hAnsi="Calibri" w:cs="Calibri"/>
          <w:b/>
          <w:bCs/>
          <w:color w:val="000000"/>
          <w:sz w:val="22"/>
          <w:szCs w:val="22"/>
          <w:lang w:val="es-ES"/>
        </w:rPr>
        <w:t>, Cool, C</w:t>
      </w:r>
      <w:r w:rsidR="00351C3D" w:rsidRPr="00EB4A57">
        <w:rPr>
          <w:rFonts w:ascii="Calibri" w:eastAsia="Calibri" w:hAnsi="Calibri" w:cs="Calibri"/>
          <w:b/>
          <w:bCs/>
          <w:color w:val="000000"/>
          <w:sz w:val="22"/>
          <w:szCs w:val="22"/>
          <w:lang w:val="es-ES"/>
        </w:rPr>
        <w:t>omercial</w:t>
      </w:r>
    </w:p>
    <w:p w14:paraId="4FFA5072" w14:textId="5F4493C7" w:rsidR="00351C3D" w:rsidRPr="00EB4A57" w:rsidRDefault="00351C3D" w:rsidP="00406253">
      <w:pPr>
        <w:autoSpaceDE w:val="0"/>
        <w:autoSpaceDN w:val="0"/>
        <w:adjustRightInd w:val="0"/>
        <w:jc w:val="both"/>
        <w:rPr>
          <w:rFonts w:ascii="Calibri" w:eastAsia="Calibri" w:hAnsi="Calibri" w:cs="Calibri"/>
          <w:color w:val="000000"/>
          <w:sz w:val="22"/>
          <w:szCs w:val="22"/>
          <w:lang w:val="es-ES"/>
        </w:rPr>
      </w:pPr>
      <w:r w:rsidRPr="00EB4A57">
        <w:rPr>
          <w:rFonts w:ascii="Calibri" w:eastAsia="Calibri" w:hAnsi="Calibri" w:cs="Calibri"/>
          <w:color w:val="000000"/>
          <w:sz w:val="22"/>
          <w:szCs w:val="22"/>
          <w:lang w:val="es-ES"/>
        </w:rPr>
        <w:t>Si busca inspiración para nuevas aplicaciones que marquen tendencia y generen nuevos beneficios, ú</w:t>
      </w:r>
      <w:r w:rsidR="007C58F1" w:rsidRPr="00EB4A57">
        <w:rPr>
          <w:rFonts w:ascii="Calibri" w:eastAsia="Calibri" w:hAnsi="Calibri" w:cs="Calibri"/>
          <w:color w:val="000000"/>
          <w:sz w:val="22"/>
          <w:szCs w:val="22"/>
          <w:lang w:val="es-ES"/>
        </w:rPr>
        <w:t xml:space="preserve">nase </w:t>
      </w:r>
      <w:r w:rsidRPr="00EB4A57">
        <w:rPr>
          <w:rFonts w:ascii="Calibri" w:eastAsia="Calibri" w:hAnsi="Calibri" w:cs="Calibri"/>
          <w:color w:val="000000"/>
          <w:sz w:val="22"/>
          <w:szCs w:val="22"/>
          <w:lang w:val="es-ES"/>
        </w:rPr>
        <w:t>a Joe Wigzell de Roland DG en el Trend Theatre de FESPA el 25 de marzo (</w:t>
      </w:r>
      <w:r w:rsidR="007C58F1" w:rsidRPr="00EB4A57">
        <w:rPr>
          <w:rFonts w:ascii="Calibri" w:eastAsia="Calibri" w:hAnsi="Calibri" w:cs="Calibri"/>
          <w:color w:val="000000"/>
          <w:sz w:val="22"/>
          <w:szCs w:val="22"/>
          <w:lang w:val="es-ES"/>
        </w:rPr>
        <w:t xml:space="preserve">de </w:t>
      </w:r>
      <w:r w:rsidRPr="00EB4A57">
        <w:rPr>
          <w:rFonts w:ascii="Calibri" w:eastAsia="Calibri" w:hAnsi="Calibri" w:cs="Calibri"/>
          <w:color w:val="000000"/>
          <w:sz w:val="22"/>
          <w:szCs w:val="22"/>
          <w:lang w:val="es-ES"/>
        </w:rPr>
        <w:t>16.00</w:t>
      </w:r>
      <w:r w:rsidR="007C58F1" w:rsidRPr="00EB4A57">
        <w:rPr>
          <w:rFonts w:ascii="Calibri" w:eastAsia="Calibri" w:hAnsi="Calibri" w:cs="Calibri"/>
          <w:color w:val="000000"/>
          <w:sz w:val="22"/>
          <w:szCs w:val="22"/>
          <w:lang w:val="es-ES"/>
        </w:rPr>
        <w:t>H</w:t>
      </w:r>
      <w:r w:rsidRPr="00EB4A57">
        <w:rPr>
          <w:rFonts w:ascii="Calibri" w:eastAsia="Calibri" w:hAnsi="Calibri" w:cs="Calibri"/>
          <w:color w:val="000000"/>
          <w:sz w:val="22"/>
          <w:szCs w:val="22"/>
          <w:lang w:val="es-ES"/>
        </w:rPr>
        <w:t>-16.30</w:t>
      </w:r>
      <w:r w:rsidR="007C58F1" w:rsidRPr="00EB4A57">
        <w:rPr>
          <w:rFonts w:ascii="Calibri" w:eastAsia="Calibri" w:hAnsi="Calibri" w:cs="Calibri"/>
          <w:color w:val="000000"/>
          <w:sz w:val="22"/>
          <w:szCs w:val="22"/>
          <w:lang w:val="es-ES"/>
        </w:rPr>
        <w:t>H</w:t>
      </w:r>
      <w:r w:rsidRPr="00EB4A57">
        <w:rPr>
          <w:rFonts w:ascii="Calibri" w:eastAsia="Calibri" w:hAnsi="Calibri" w:cs="Calibri"/>
          <w:color w:val="000000"/>
          <w:sz w:val="22"/>
          <w:szCs w:val="22"/>
          <w:lang w:val="es-ES"/>
        </w:rPr>
        <w:t xml:space="preserve">). Joe presentará una sesión llena de ideas </w:t>
      </w:r>
      <w:r w:rsidR="007C58F1" w:rsidRPr="00EB4A57">
        <w:rPr>
          <w:rFonts w:ascii="Calibri" w:eastAsia="Calibri" w:hAnsi="Calibri" w:cs="Calibri"/>
          <w:color w:val="000000"/>
          <w:sz w:val="22"/>
          <w:szCs w:val="22"/>
          <w:lang w:val="es-ES"/>
        </w:rPr>
        <w:t xml:space="preserve">bajo el título de </w:t>
      </w:r>
      <w:r w:rsidRPr="00EB4A57">
        <w:rPr>
          <w:rFonts w:ascii="Calibri" w:eastAsia="Calibri" w:hAnsi="Calibri" w:cs="Calibri"/>
          <w:color w:val="000000"/>
          <w:sz w:val="22"/>
          <w:szCs w:val="22"/>
          <w:lang w:val="es-ES"/>
        </w:rPr>
        <w:t xml:space="preserve">'Las 3 C para tu éxito - Creativo, </w:t>
      </w:r>
      <w:r w:rsidR="007C58F1" w:rsidRPr="00EB4A57">
        <w:rPr>
          <w:rFonts w:ascii="Calibri" w:eastAsia="Calibri" w:hAnsi="Calibri" w:cs="Calibri"/>
          <w:color w:val="000000"/>
          <w:sz w:val="22"/>
          <w:szCs w:val="22"/>
          <w:lang w:val="es-ES"/>
        </w:rPr>
        <w:t>Cool</w:t>
      </w:r>
      <w:r w:rsidRPr="00EB4A57">
        <w:rPr>
          <w:rFonts w:ascii="Calibri" w:eastAsia="Calibri" w:hAnsi="Calibri" w:cs="Calibri"/>
          <w:color w:val="000000"/>
          <w:sz w:val="22"/>
          <w:szCs w:val="22"/>
          <w:lang w:val="es-ES"/>
        </w:rPr>
        <w:t xml:space="preserve">, Comercial'. </w:t>
      </w:r>
    </w:p>
    <w:p w14:paraId="50ECF882" w14:textId="77777777" w:rsidR="00351C3D" w:rsidRPr="00EB4A57" w:rsidRDefault="00351C3D" w:rsidP="00406253">
      <w:pPr>
        <w:autoSpaceDE w:val="0"/>
        <w:autoSpaceDN w:val="0"/>
        <w:adjustRightInd w:val="0"/>
        <w:jc w:val="both"/>
        <w:rPr>
          <w:rFonts w:ascii="Calibri" w:eastAsia="Calibri" w:hAnsi="Calibri" w:cs="Calibri"/>
          <w:color w:val="000000"/>
          <w:sz w:val="22"/>
          <w:szCs w:val="22"/>
          <w:lang w:val="es-ES"/>
        </w:rPr>
      </w:pPr>
    </w:p>
    <w:p w14:paraId="2E067DED" w14:textId="53E897F8" w:rsidR="00351C3D" w:rsidRPr="00EB4A57" w:rsidRDefault="00351C3D" w:rsidP="00406253">
      <w:pPr>
        <w:autoSpaceDE w:val="0"/>
        <w:autoSpaceDN w:val="0"/>
        <w:adjustRightInd w:val="0"/>
        <w:jc w:val="both"/>
        <w:rPr>
          <w:rFonts w:ascii="Calibri" w:eastAsia="Calibri" w:hAnsi="Calibri" w:cs="Calibri"/>
          <w:color w:val="000000"/>
          <w:sz w:val="22"/>
          <w:szCs w:val="22"/>
          <w:lang w:val="es-ES"/>
        </w:rPr>
      </w:pPr>
      <w:r w:rsidRPr="00EB4A57">
        <w:rPr>
          <w:rFonts w:ascii="Calibri" w:eastAsia="Calibri" w:hAnsi="Calibri" w:cs="Calibri"/>
          <w:color w:val="000000"/>
          <w:sz w:val="22"/>
          <w:szCs w:val="22"/>
          <w:lang w:val="es-ES"/>
        </w:rPr>
        <w:t>FESPA Global Print Expo 2020 tiene lugar en IFEMA, Madrid, España (</w:t>
      </w:r>
      <w:r w:rsidR="007C58F1" w:rsidRPr="00EB4A57">
        <w:rPr>
          <w:rFonts w:ascii="Calibri" w:eastAsia="Calibri" w:hAnsi="Calibri" w:cs="Calibri"/>
          <w:color w:val="000000"/>
          <w:sz w:val="22"/>
          <w:szCs w:val="22"/>
          <w:lang w:val="es-ES"/>
        </w:rPr>
        <w:t xml:space="preserve">del </w:t>
      </w:r>
      <w:r w:rsidRPr="00EB4A57">
        <w:rPr>
          <w:rFonts w:ascii="Calibri" w:eastAsia="Calibri" w:hAnsi="Calibri" w:cs="Calibri"/>
          <w:color w:val="000000"/>
          <w:sz w:val="22"/>
          <w:szCs w:val="22"/>
          <w:lang w:val="es-ES"/>
        </w:rPr>
        <w:t xml:space="preserve">24 </w:t>
      </w:r>
      <w:r w:rsidR="007C58F1" w:rsidRPr="00EB4A57">
        <w:rPr>
          <w:rFonts w:ascii="Calibri" w:eastAsia="Calibri" w:hAnsi="Calibri" w:cs="Calibri"/>
          <w:color w:val="000000"/>
          <w:sz w:val="22"/>
          <w:szCs w:val="22"/>
          <w:lang w:val="es-ES"/>
        </w:rPr>
        <w:t>al</w:t>
      </w:r>
      <w:r w:rsidRPr="00EB4A57">
        <w:rPr>
          <w:rFonts w:ascii="Calibri" w:eastAsia="Calibri" w:hAnsi="Calibri" w:cs="Calibri"/>
          <w:color w:val="000000"/>
          <w:sz w:val="22"/>
          <w:szCs w:val="22"/>
          <w:lang w:val="es-ES"/>
        </w:rPr>
        <w:t xml:space="preserve"> 27 de marzo). </w:t>
      </w:r>
    </w:p>
    <w:p w14:paraId="4A19B9C0" w14:textId="77777777" w:rsidR="00351C3D" w:rsidRPr="00EB4A57" w:rsidRDefault="00351C3D" w:rsidP="00406253">
      <w:pPr>
        <w:autoSpaceDE w:val="0"/>
        <w:autoSpaceDN w:val="0"/>
        <w:adjustRightInd w:val="0"/>
        <w:jc w:val="both"/>
        <w:rPr>
          <w:rFonts w:ascii="Calibri" w:eastAsia="Calibri" w:hAnsi="Calibri" w:cs="Calibri"/>
          <w:color w:val="000000"/>
          <w:sz w:val="22"/>
          <w:szCs w:val="22"/>
          <w:lang w:val="es-ES"/>
        </w:rPr>
      </w:pPr>
    </w:p>
    <w:p w14:paraId="57F7CD9F" w14:textId="6D5169E3" w:rsidR="00351C3D" w:rsidRPr="00406253" w:rsidRDefault="00351C3D" w:rsidP="00406253">
      <w:pPr>
        <w:autoSpaceDE w:val="0"/>
        <w:autoSpaceDN w:val="0"/>
        <w:adjustRightInd w:val="0"/>
        <w:jc w:val="both"/>
        <w:rPr>
          <w:rFonts w:ascii="Calibri" w:eastAsia="Calibri" w:hAnsi="Calibri" w:cs="Calibri"/>
          <w:color w:val="000000"/>
          <w:sz w:val="22"/>
          <w:szCs w:val="22"/>
          <w:lang w:val="nl-BE"/>
        </w:rPr>
      </w:pPr>
      <w:r w:rsidRPr="00EB4A57">
        <w:rPr>
          <w:rFonts w:ascii="Calibri" w:eastAsia="Calibri" w:hAnsi="Calibri" w:cs="Calibri"/>
          <w:color w:val="000000"/>
          <w:sz w:val="22"/>
          <w:szCs w:val="22"/>
          <w:lang w:val="es-ES"/>
        </w:rPr>
        <w:t xml:space="preserve">Manténgase informado de las últimas noticias sobre Roland en FESPA en </w:t>
      </w:r>
      <w:r w:rsidR="007C58F1" w:rsidRPr="00EB4A57">
        <w:rPr>
          <w:rFonts w:ascii="Calibri" w:eastAsia="Calibri" w:hAnsi="Calibri" w:cs="Calibri"/>
          <w:color w:val="000000"/>
          <w:sz w:val="22"/>
          <w:szCs w:val="22"/>
          <w:lang w:val="es-ES"/>
        </w:rPr>
        <w:t xml:space="preserve">la web </w:t>
      </w:r>
      <w:hyperlink r:id="rId7" w:history="1">
        <w:r w:rsidR="00406253" w:rsidRPr="00406253">
          <w:rPr>
            <w:rStyle w:val="Hyperlink"/>
            <w:rFonts w:asciiTheme="minorHAnsi" w:hAnsiTheme="minorHAnsi"/>
            <w:sz w:val="22"/>
            <w:szCs w:val="22"/>
            <w:lang w:val="nl-BE"/>
          </w:rPr>
          <w:t>www.rolanddgi.com</w:t>
        </w:r>
      </w:hyperlink>
      <w:r w:rsidR="00406253" w:rsidRPr="00406253">
        <w:rPr>
          <w:rStyle w:val="Hyperlink"/>
          <w:rFonts w:asciiTheme="minorHAnsi" w:hAnsiTheme="minorHAnsi"/>
          <w:sz w:val="22"/>
          <w:szCs w:val="22"/>
          <w:u w:val="none"/>
          <w:lang w:val="nl-BE"/>
        </w:rPr>
        <w:t>.</w:t>
      </w:r>
    </w:p>
    <w:p w14:paraId="5898228E" w14:textId="77777777" w:rsidR="00351C3D" w:rsidRPr="00EB4A57" w:rsidRDefault="00351C3D" w:rsidP="00351C3D">
      <w:pPr>
        <w:autoSpaceDE w:val="0"/>
        <w:autoSpaceDN w:val="0"/>
        <w:adjustRightInd w:val="0"/>
        <w:rPr>
          <w:rFonts w:ascii="Calibri" w:eastAsia="Calibri" w:hAnsi="Calibri" w:cs="Calibri"/>
          <w:color w:val="000000"/>
          <w:sz w:val="22"/>
          <w:szCs w:val="22"/>
          <w:lang w:val="es-ES"/>
        </w:rPr>
      </w:pPr>
    </w:p>
    <w:p w14:paraId="5F727A99" w14:textId="77777777" w:rsidR="00351C3D" w:rsidRPr="00EB4A57" w:rsidRDefault="00351C3D" w:rsidP="00351C3D">
      <w:pPr>
        <w:autoSpaceDE w:val="0"/>
        <w:autoSpaceDN w:val="0"/>
        <w:adjustRightInd w:val="0"/>
        <w:rPr>
          <w:rFonts w:ascii="Calibri" w:eastAsia="Calibri" w:hAnsi="Calibri" w:cs="Calibri"/>
          <w:color w:val="000000"/>
          <w:sz w:val="22"/>
          <w:szCs w:val="22"/>
          <w:lang w:val="es-ES"/>
        </w:rPr>
      </w:pPr>
    </w:p>
    <w:p w14:paraId="726B5420" w14:textId="5D6D6679" w:rsidR="00406253" w:rsidRDefault="00406253" w:rsidP="00406253">
      <w:pPr>
        <w:jc w:val="center"/>
        <w:rPr>
          <w:rFonts w:asciiTheme="minorHAnsi" w:eastAsia="MS PMincho" w:hAnsiTheme="minorHAnsi" w:cstheme="minorHAnsi"/>
          <w:b/>
          <w:sz w:val="22"/>
          <w:szCs w:val="21"/>
          <w:lang w:val="pt-PT"/>
        </w:rPr>
      </w:pPr>
      <w:r>
        <w:rPr>
          <w:rFonts w:asciiTheme="minorHAnsi" w:hAnsiTheme="minorHAnsi" w:cs="Arial"/>
          <w:b/>
          <w:lang w:val="pt-PT"/>
        </w:rPr>
        <w:t>-fin-</w:t>
      </w:r>
    </w:p>
    <w:p w14:paraId="2EF1D50F" w14:textId="7D3EDD39" w:rsidR="00062B74" w:rsidRDefault="00062B74" w:rsidP="00062B74">
      <w:pPr>
        <w:spacing w:line="276" w:lineRule="auto"/>
        <w:rPr>
          <w:rFonts w:ascii="Calibri" w:hAnsi="Calibri" w:cs="Calibri"/>
          <w:b/>
          <w:bCs/>
          <w:sz w:val="22"/>
        </w:rPr>
      </w:pPr>
    </w:p>
    <w:p w14:paraId="6FB9C106" w14:textId="442F03FB" w:rsidR="00EB2B50" w:rsidRDefault="00EB2B50" w:rsidP="00062B74">
      <w:pPr>
        <w:spacing w:line="276" w:lineRule="auto"/>
        <w:rPr>
          <w:rFonts w:ascii="Calibri" w:hAnsi="Calibri" w:cs="Calibri"/>
          <w:b/>
          <w:bCs/>
          <w:sz w:val="22"/>
        </w:rPr>
      </w:pPr>
    </w:p>
    <w:p w14:paraId="5AB89750" w14:textId="77777777" w:rsidR="00EB2B50" w:rsidRPr="004E66CC" w:rsidRDefault="00EB2B50" w:rsidP="00062B74">
      <w:pPr>
        <w:spacing w:line="276" w:lineRule="auto"/>
        <w:rPr>
          <w:rFonts w:ascii="Calibri" w:hAnsi="Calibri" w:cs="Calibri"/>
          <w:b/>
          <w:bCs/>
          <w:sz w:val="22"/>
        </w:rPr>
      </w:pPr>
      <w:bookmarkStart w:id="0" w:name="_GoBack"/>
      <w:bookmarkEnd w:id="0"/>
    </w:p>
    <w:p w14:paraId="1949FDDB" w14:textId="77777777" w:rsidR="00EB4A57" w:rsidRPr="00EB4A57" w:rsidRDefault="00EB4A57" w:rsidP="00406253">
      <w:pPr>
        <w:jc w:val="both"/>
        <w:rPr>
          <w:rFonts w:ascii="Calibri" w:hAnsi="Calibri" w:cs="Calibri"/>
          <w:b/>
          <w:sz w:val="22"/>
          <w:szCs w:val="22"/>
          <w:lang w:val="es-ES"/>
        </w:rPr>
      </w:pPr>
      <w:r w:rsidRPr="00EB4A57">
        <w:rPr>
          <w:rFonts w:ascii="Calibri" w:hAnsi="Calibri"/>
          <w:b/>
          <w:sz w:val="22"/>
          <w:szCs w:val="22"/>
          <w:lang w:val="es-ES"/>
        </w:rPr>
        <w:t>Acerca de Roland DG Corporation</w:t>
      </w:r>
    </w:p>
    <w:p w14:paraId="469C730E" w14:textId="77777777" w:rsidR="00EB4A57" w:rsidRPr="00EB4A57" w:rsidRDefault="00EB4A57" w:rsidP="00406253">
      <w:pPr>
        <w:jc w:val="both"/>
        <w:rPr>
          <w:rFonts w:ascii="Calibri" w:hAnsi="Calibri" w:cs="Calibri"/>
          <w:sz w:val="22"/>
          <w:szCs w:val="22"/>
          <w:lang w:val="es-ES"/>
        </w:rPr>
      </w:pPr>
      <w:r w:rsidRPr="00EB4A57">
        <w:rPr>
          <w:rFonts w:ascii="Calibri" w:hAnsi="Calibri"/>
          <w:sz w:val="22"/>
          <w:szCs w:val="22"/>
          <w:lang w:val="es-ES"/>
        </w:rPr>
        <w:t>Roland DG Corporation es el principal proveedor mundial de soluciones de impresión digital. Las impresoras de inyección de tinta, las impresoras/cortadoras y los equipos de corte de la empresa son ampliamente utilizadas para crear una extensa gama de artículos promocionales, como pancartas, rótulos, gráficos para vehículos, adhesivos y etiquetas, así como para ofrecer servicios de personalización de prendas de ropa y artículos personales, como carcasas para smartphones. Recientemente, Roland DG se ha embarcado en una nueva y prometedora frontera del comercio minorista, aprovechando el creciente deseo de los particulares de crear sus propios artículos con un diseño y una decoración exclusivos. El departamento comercial COTO de la empresa ha desarrollado y patentado un software de gestión de diseño e impresión que permite a los clientes diseñar sus propios regalos, prendas de ropa y recuerdos, así como disfrutar de una inolvidable experiencia creativa.</w:t>
      </w:r>
    </w:p>
    <w:p w14:paraId="7AF6B846" w14:textId="77777777" w:rsidR="00EB4A57" w:rsidRPr="00EB4A57" w:rsidRDefault="00EB4A57" w:rsidP="00EB4A57">
      <w:pPr>
        <w:rPr>
          <w:rFonts w:ascii="Calibri" w:hAnsi="Calibri" w:cs="Calibri"/>
          <w:sz w:val="22"/>
          <w:szCs w:val="22"/>
          <w:lang w:val="es-ES"/>
        </w:rPr>
      </w:pPr>
    </w:p>
    <w:p w14:paraId="66084D9D" w14:textId="7016A54E" w:rsidR="00EB4A57" w:rsidRPr="00EB4A57" w:rsidRDefault="00EB4A57" w:rsidP="00EB4A57">
      <w:pPr>
        <w:rPr>
          <w:rFonts w:ascii="Calibri" w:hAnsi="Calibri"/>
          <w:b/>
          <w:bCs/>
          <w:sz w:val="22"/>
          <w:szCs w:val="22"/>
          <w:lang w:val="es-ES"/>
        </w:rPr>
      </w:pPr>
      <w:r w:rsidRPr="00EB4A57">
        <w:rPr>
          <w:rFonts w:ascii="Calibri" w:hAnsi="Calibri"/>
          <w:sz w:val="22"/>
          <w:szCs w:val="22"/>
          <w:lang w:val="es-ES"/>
        </w:rPr>
        <w:t xml:space="preserve">Para más información, visite el sitio web </w:t>
      </w:r>
      <w:hyperlink r:id="rId8" w:history="1">
        <w:r w:rsidR="00A66D5B">
          <w:rPr>
            <w:rStyle w:val="Hyperlink"/>
            <w:rFonts w:asciiTheme="minorHAnsi" w:hAnsiTheme="minorHAnsi"/>
            <w:sz w:val="22"/>
            <w:szCs w:val="22"/>
            <w:lang w:val="nl-BE"/>
          </w:rPr>
          <w:t>www.rolanddgi.com</w:t>
        </w:r>
      </w:hyperlink>
      <w:r w:rsidR="00406253" w:rsidRPr="00A66D5B">
        <w:rPr>
          <w:rStyle w:val="Hyperlink"/>
          <w:rFonts w:asciiTheme="minorHAnsi" w:hAnsiTheme="minorHAnsi"/>
          <w:color w:val="000000" w:themeColor="text1"/>
          <w:sz w:val="22"/>
          <w:szCs w:val="22"/>
          <w:u w:val="none"/>
          <w:lang w:val="es-ES"/>
        </w:rPr>
        <w:t>.</w:t>
      </w:r>
      <w:r w:rsidRPr="00EB4A57">
        <w:rPr>
          <w:rFonts w:ascii="Calibri" w:hAnsi="Calibri"/>
          <w:b/>
          <w:bCs/>
          <w:sz w:val="22"/>
          <w:szCs w:val="22"/>
          <w:lang w:val="es-ES"/>
        </w:rPr>
        <w:t xml:space="preserve"> </w:t>
      </w:r>
    </w:p>
    <w:p w14:paraId="535A82E4" w14:textId="525C4B2E" w:rsidR="00062B74" w:rsidRPr="00EB4A57" w:rsidRDefault="00062B74" w:rsidP="003E39AA">
      <w:pPr>
        <w:jc w:val="both"/>
        <w:outlineLvl w:val="0"/>
        <w:rPr>
          <w:rFonts w:asciiTheme="minorHAnsi" w:eastAsia="MS PMincho" w:hAnsiTheme="minorHAnsi" w:cstheme="minorHAnsi"/>
          <w:sz w:val="22"/>
          <w:szCs w:val="21"/>
          <w:lang w:val="pt-BR"/>
        </w:rPr>
      </w:pPr>
    </w:p>
    <w:p w14:paraId="5560865D" w14:textId="1EEDBB02" w:rsidR="00AD03C5" w:rsidRPr="00EB4A57" w:rsidRDefault="00EB4A57" w:rsidP="00847EF2">
      <w:pPr>
        <w:jc w:val="both"/>
        <w:rPr>
          <w:rFonts w:asciiTheme="minorHAnsi" w:hAnsiTheme="minorHAnsi"/>
          <w:b/>
          <w:color w:val="000000"/>
          <w:sz w:val="22"/>
          <w:szCs w:val="22"/>
          <w:lang w:val="es-ES"/>
        </w:rPr>
      </w:pPr>
      <w:r w:rsidRPr="00EB4A57">
        <w:rPr>
          <w:rFonts w:asciiTheme="minorHAnsi" w:hAnsiTheme="minorHAnsi" w:cs="Arial"/>
          <w:b/>
          <w:sz w:val="22"/>
          <w:szCs w:val="22"/>
          <w:lang w:val="es-ES"/>
        </w:rPr>
        <w:t>Nota para periodistas</w:t>
      </w:r>
      <w:r w:rsidR="00062B74" w:rsidRPr="00EB4A57">
        <w:rPr>
          <w:rFonts w:asciiTheme="minorHAnsi" w:hAnsiTheme="minorHAnsi" w:cs="Arial"/>
          <w:b/>
          <w:sz w:val="22"/>
          <w:szCs w:val="22"/>
          <w:lang w:val="es-ES"/>
        </w:rPr>
        <w:t xml:space="preserve">: </w:t>
      </w:r>
      <w:r w:rsidRPr="00EB4A57">
        <w:rPr>
          <w:rFonts w:asciiTheme="minorHAnsi" w:hAnsiTheme="minorHAnsi" w:cs="Arial"/>
          <w:b/>
          <w:sz w:val="22"/>
          <w:szCs w:val="22"/>
          <w:lang w:val="es-ES"/>
        </w:rPr>
        <w:t xml:space="preserve">Para programar una entrevista con los representantes de Roland DG en FESPA, contacte con </w:t>
      </w:r>
      <w:r w:rsidR="00062B74" w:rsidRPr="00EB4A57">
        <w:rPr>
          <w:rFonts w:asciiTheme="minorHAnsi" w:hAnsiTheme="minorHAnsi" w:cs="Arial"/>
          <w:b/>
          <w:sz w:val="22"/>
          <w:szCs w:val="22"/>
          <w:lang w:val="es-ES"/>
        </w:rPr>
        <w:t xml:space="preserve">Dorien Cooreman at </w:t>
      </w:r>
      <w:hyperlink r:id="rId9" w:history="1">
        <w:r w:rsidR="00062B74" w:rsidRPr="00EB4A57">
          <w:rPr>
            <w:rStyle w:val="Hyperlink"/>
            <w:rFonts w:asciiTheme="minorHAnsi" w:hAnsiTheme="minorHAnsi" w:cs="Arial"/>
            <w:b/>
            <w:sz w:val="22"/>
            <w:szCs w:val="22"/>
            <w:lang w:val="es-ES"/>
          </w:rPr>
          <w:t>dorien.c@duomedia.com</w:t>
        </w:r>
      </w:hyperlink>
      <w:r w:rsidR="00062B74" w:rsidRPr="00EB4A57">
        <w:rPr>
          <w:rFonts w:asciiTheme="minorHAnsi" w:hAnsiTheme="minorHAnsi" w:cs="Arial"/>
          <w:b/>
          <w:sz w:val="22"/>
          <w:szCs w:val="22"/>
          <w:lang w:val="es-ES"/>
        </w:rPr>
        <w:t>.</w:t>
      </w:r>
    </w:p>
    <w:p w14:paraId="059BB47D" w14:textId="77777777" w:rsidR="00813DDC" w:rsidRPr="00EB4A57" w:rsidRDefault="00813DDC" w:rsidP="00847EF2">
      <w:pPr>
        <w:jc w:val="both"/>
        <w:rPr>
          <w:rFonts w:asciiTheme="minorHAnsi" w:hAnsiTheme="minorHAnsi"/>
          <w:b/>
          <w:color w:val="000000"/>
          <w:sz w:val="22"/>
          <w:szCs w:val="22"/>
          <w:lang w:val="es-ES"/>
        </w:rPr>
      </w:pPr>
    </w:p>
    <w:p w14:paraId="012EE8CD" w14:textId="031C7940" w:rsidR="002945A3" w:rsidRPr="00EB4A57" w:rsidRDefault="00EB4A57" w:rsidP="00847EF2">
      <w:pPr>
        <w:jc w:val="both"/>
        <w:rPr>
          <w:rFonts w:asciiTheme="minorHAnsi" w:hAnsiTheme="minorHAnsi"/>
          <w:b/>
          <w:color w:val="000000"/>
          <w:sz w:val="22"/>
          <w:szCs w:val="22"/>
          <w:lang w:val="es-ES"/>
        </w:rPr>
      </w:pPr>
      <w:r w:rsidRPr="00EB4A57">
        <w:rPr>
          <w:rFonts w:asciiTheme="minorHAnsi" w:hAnsiTheme="minorHAnsi"/>
          <w:b/>
          <w:color w:val="000000"/>
          <w:sz w:val="22"/>
          <w:szCs w:val="22"/>
          <w:lang w:val="es-ES"/>
        </w:rPr>
        <w:t xml:space="preserve">Datos de contacto </w:t>
      </w:r>
    </w:p>
    <w:p w14:paraId="48DAE5B9" w14:textId="77777777" w:rsidR="00867CCB" w:rsidRPr="00EB4A57" w:rsidRDefault="00867CCB" w:rsidP="00847EF2">
      <w:pPr>
        <w:jc w:val="both"/>
        <w:rPr>
          <w:rFonts w:asciiTheme="minorHAnsi" w:hAnsiTheme="minorHAnsi"/>
          <w:b/>
          <w:color w:val="000000"/>
          <w:sz w:val="22"/>
          <w:szCs w:val="22"/>
          <w:lang w:val="es-ES"/>
        </w:rPr>
      </w:pPr>
    </w:p>
    <w:p w14:paraId="2B08C45F" w14:textId="5DDBE078" w:rsidR="003E39AA" w:rsidRPr="00EB4A57" w:rsidRDefault="00EB4A57" w:rsidP="003E39AA">
      <w:pPr>
        <w:jc w:val="both"/>
        <w:rPr>
          <w:rFonts w:asciiTheme="minorHAnsi" w:hAnsiTheme="minorHAnsi"/>
          <w:b/>
          <w:color w:val="000000"/>
          <w:sz w:val="22"/>
          <w:szCs w:val="22"/>
          <w:lang w:val="es-ES"/>
        </w:rPr>
      </w:pPr>
      <w:r w:rsidRPr="00EB4A57">
        <w:rPr>
          <w:rFonts w:asciiTheme="minorHAnsi" w:hAnsiTheme="minorHAnsi"/>
          <w:b/>
          <w:bCs/>
          <w:color w:val="000000"/>
          <w:sz w:val="22"/>
          <w:szCs w:val="22"/>
          <w:lang w:val="es-ES"/>
        </w:rPr>
        <w:t>Agencia de comunicación</w:t>
      </w:r>
      <w:r w:rsidR="003E39AA" w:rsidRPr="00EB4A57">
        <w:rPr>
          <w:rFonts w:asciiTheme="minorHAnsi" w:hAnsiTheme="minorHAnsi"/>
          <w:b/>
          <w:bCs/>
          <w:color w:val="000000"/>
          <w:sz w:val="22"/>
          <w:szCs w:val="22"/>
          <w:lang w:val="es-ES"/>
        </w:rPr>
        <w:t xml:space="preserve"> </w:t>
      </w:r>
    </w:p>
    <w:p w14:paraId="6047A9D3" w14:textId="77777777" w:rsidR="007359FF" w:rsidRPr="00B84AC4" w:rsidRDefault="007359FF" w:rsidP="007359FF">
      <w:pPr>
        <w:jc w:val="both"/>
        <w:rPr>
          <w:rFonts w:asciiTheme="minorHAnsi" w:hAnsiTheme="minorHAnsi"/>
          <w:color w:val="000000"/>
          <w:sz w:val="22"/>
          <w:szCs w:val="22"/>
          <w:lang w:val="en-US"/>
        </w:rPr>
      </w:pPr>
      <w:r w:rsidRPr="00B84AC4">
        <w:rPr>
          <w:rFonts w:asciiTheme="minorHAnsi" w:hAnsiTheme="minorHAnsi"/>
          <w:color w:val="000000"/>
          <w:sz w:val="22"/>
          <w:szCs w:val="22"/>
          <w:lang w:val="en-US"/>
        </w:rPr>
        <w:t>Dorien Cooreman, duomedia</w:t>
      </w:r>
    </w:p>
    <w:p w14:paraId="384AF4B8" w14:textId="79E4CA47" w:rsidR="007359FF" w:rsidRPr="007359FF" w:rsidRDefault="00904CB3" w:rsidP="007359FF">
      <w:pPr>
        <w:jc w:val="both"/>
        <w:rPr>
          <w:rFonts w:asciiTheme="minorHAnsi" w:hAnsiTheme="minorHAnsi"/>
          <w:color w:val="000000"/>
          <w:sz w:val="22"/>
          <w:szCs w:val="22"/>
          <w:lang w:val="it-IT"/>
        </w:rPr>
      </w:pPr>
      <w:hyperlink r:id="rId10" w:history="1">
        <w:r w:rsidR="007359FF" w:rsidRPr="007359FF">
          <w:rPr>
            <w:rStyle w:val="Hyperlink"/>
            <w:rFonts w:asciiTheme="minorHAnsi" w:hAnsiTheme="minorHAnsi"/>
            <w:sz w:val="22"/>
            <w:szCs w:val="22"/>
            <w:lang w:val="it-IT"/>
          </w:rPr>
          <w:t>dorien.c@duomedia.com</w:t>
        </w:r>
      </w:hyperlink>
      <w:r w:rsidR="00F502D5" w:rsidRPr="00F502D5">
        <w:rPr>
          <w:rStyle w:val="Hyperlink"/>
          <w:rFonts w:asciiTheme="minorHAnsi" w:hAnsiTheme="minorHAnsi"/>
          <w:color w:val="000000" w:themeColor="text1"/>
          <w:sz w:val="22"/>
          <w:szCs w:val="22"/>
          <w:u w:val="none"/>
          <w:lang w:val="it-IT"/>
        </w:rPr>
        <w:t>,</w:t>
      </w:r>
      <w:r w:rsidR="007359FF" w:rsidRPr="00F502D5">
        <w:rPr>
          <w:rFonts w:asciiTheme="minorHAnsi" w:hAnsiTheme="minorHAnsi"/>
          <w:color w:val="000000" w:themeColor="text1"/>
          <w:sz w:val="22"/>
          <w:szCs w:val="22"/>
          <w:lang w:val="it-IT"/>
        </w:rPr>
        <w:t xml:space="preserve"> +32 </w:t>
      </w:r>
      <w:r w:rsidR="007359FF" w:rsidRPr="007359FF">
        <w:rPr>
          <w:rFonts w:asciiTheme="minorHAnsi" w:hAnsiTheme="minorHAnsi"/>
          <w:color w:val="000000"/>
          <w:sz w:val="22"/>
          <w:szCs w:val="22"/>
          <w:lang w:val="it-IT"/>
        </w:rPr>
        <w:t>478 98 60 58</w:t>
      </w:r>
    </w:p>
    <w:p w14:paraId="2C4038E1" w14:textId="77777777" w:rsidR="003E39AA" w:rsidRPr="007359FF" w:rsidRDefault="003E39AA" w:rsidP="003E39AA">
      <w:pPr>
        <w:jc w:val="both"/>
        <w:rPr>
          <w:rFonts w:asciiTheme="minorHAnsi" w:hAnsiTheme="minorHAnsi"/>
          <w:b/>
          <w:bCs/>
          <w:color w:val="000000"/>
          <w:sz w:val="22"/>
          <w:szCs w:val="22"/>
          <w:lang w:val="it-IT"/>
        </w:rPr>
      </w:pPr>
    </w:p>
    <w:p w14:paraId="0E9B618C" w14:textId="77777777" w:rsidR="00F54629" w:rsidRPr="007359FF" w:rsidRDefault="00F54629" w:rsidP="00F54629">
      <w:pPr>
        <w:jc w:val="both"/>
        <w:rPr>
          <w:rFonts w:asciiTheme="minorHAnsi" w:hAnsiTheme="minorHAnsi"/>
          <w:b/>
          <w:color w:val="000000"/>
          <w:sz w:val="22"/>
          <w:szCs w:val="22"/>
          <w:lang w:val="it-IT"/>
        </w:rPr>
      </w:pPr>
      <w:r w:rsidRPr="007359FF">
        <w:rPr>
          <w:rFonts w:asciiTheme="minorHAnsi" w:hAnsiTheme="minorHAnsi"/>
          <w:b/>
          <w:color w:val="000000"/>
          <w:sz w:val="22"/>
          <w:szCs w:val="22"/>
          <w:lang w:val="it-IT"/>
        </w:rPr>
        <w:t>Roland DG</w:t>
      </w:r>
    </w:p>
    <w:p w14:paraId="514FFE08" w14:textId="77777777" w:rsidR="00406253" w:rsidRPr="007B236D" w:rsidRDefault="00406253" w:rsidP="00406253">
      <w:pPr>
        <w:jc w:val="both"/>
        <w:rPr>
          <w:rFonts w:asciiTheme="minorHAnsi" w:hAnsiTheme="minorHAnsi"/>
          <w:color w:val="000000"/>
          <w:sz w:val="22"/>
          <w:szCs w:val="22"/>
          <w:lang w:val="it-IT"/>
        </w:rPr>
      </w:pPr>
      <w:r w:rsidRPr="007B236D">
        <w:rPr>
          <w:rFonts w:asciiTheme="minorHAnsi" w:hAnsiTheme="minorHAnsi"/>
          <w:color w:val="000000"/>
          <w:sz w:val="22"/>
          <w:szCs w:val="22"/>
          <w:lang w:val="it-IT"/>
        </w:rPr>
        <w:t>Marta Fraile, Marketing Manager</w:t>
      </w:r>
    </w:p>
    <w:p w14:paraId="0E2C0ED7" w14:textId="44601F50" w:rsidR="00406253" w:rsidRPr="007B236D" w:rsidRDefault="00904CB3" w:rsidP="00406253">
      <w:pPr>
        <w:jc w:val="both"/>
        <w:rPr>
          <w:rFonts w:ascii="Calibri" w:hAnsi="Calibri"/>
          <w:color w:val="000000" w:themeColor="text1"/>
          <w:sz w:val="22"/>
          <w:szCs w:val="22"/>
          <w:lang w:val="it-IT"/>
        </w:rPr>
      </w:pPr>
      <w:hyperlink r:id="rId11" w:history="1">
        <w:r w:rsidR="00406253" w:rsidRPr="007B236D">
          <w:rPr>
            <w:rStyle w:val="Hyperlink"/>
            <w:rFonts w:asciiTheme="minorHAnsi" w:hAnsiTheme="minorHAnsi"/>
            <w:sz w:val="22"/>
            <w:szCs w:val="22"/>
            <w:lang w:val="it-IT"/>
          </w:rPr>
          <w:t>mfraile@rolanddg.com</w:t>
        </w:r>
      </w:hyperlink>
      <w:r w:rsidR="00A66D5B" w:rsidRPr="00A66D5B">
        <w:rPr>
          <w:rStyle w:val="Hyperlink"/>
          <w:rFonts w:asciiTheme="minorHAnsi" w:hAnsiTheme="minorHAnsi"/>
          <w:color w:val="000000" w:themeColor="text1"/>
          <w:sz w:val="22"/>
          <w:szCs w:val="22"/>
          <w:u w:val="none"/>
          <w:lang w:val="it-IT"/>
        </w:rPr>
        <w:t xml:space="preserve">, </w:t>
      </w:r>
      <w:r w:rsidR="00406253" w:rsidRPr="007B236D">
        <w:rPr>
          <w:rFonts w:ascii="Calibri" w:eastAsiaTheme="minorEastAsia" w:hAnsi="Calibri" w:cs="Verdana"/>
          <w:color w:val="000000" w:themeColor="text1"/>
          <w:sz w:val="22"/>
          <w:szCs w:val="22"/>
          <w:lang w:val="it-IT"/>
        </w:rPr>
        <w:t>+34 935</w:t>
      </w:r>
      <w:r w:rsidR="00406253">
        <w:rPr>
          <w:rFonts w:ascii="Calibri" w:eastAsiaTheme="minorEastAsia" w:hAnsi="Calibri" w:cs="Verdana"/>
          <w:color w:val="000000" w:themeColor="text1"/>
          <w:sz w:val="22"/>
          <w:szCs w:val="22"/>
          <w:lang w:val="it-IT"/>
        </w:rPr>
        <w:t xml:space="preserve"> </w:t>
      </w:r>
      <w:r w:rsidR="00406253" w:rsidRPr="007B236D">
        <w:rPr>
          <w:rFonts w:ascii="Calibri" w:eastAsiaTheme="minorEastAsia" w:hAnsi="Calibri" w:cs="Verdana"/>
          <w:color w:val="000000" w:themeColor="text1"/>
          <w:sz w:val="22"/>
          <w:szCs w:val="22"/>
          <w:lang w:val="it-IT"/>
        </w:rPr>
        <w:t>918</w:t>
      </w:r>
      <w:r w:rsidR="00406253">
        <w:rPr>
          <w:rFonts w:ascii="Calibri" w:eastAsiaTheme="minorEastAsia" w:hAnsi="Calibri" w:cs="Verdana"/>
          <w:color w:val="000000" w:themeColor="text1"/>
          <w:sz w:val="22"/>
          <w:szCs w:val="22"/>
          <w:lang w:val="it-IT"/>
        </w:rPr>
        <w:t xml:space="preserve"> </w:t>
      </w:r>
      <w:r w:rsidR="00406253" w:rsidRPr="007B236D">
        <w:rPr>
          <w:rFonts w:ascii="Calibri" w:eastAsiaTheme="minorEastAsia" w:hAnsi="Calibri" w:cs="Verdana"/>
          <w:color w:val="000000" w:themeColor="text1"/>
          <w:sz w:val="22"/>
          <w:szCs w:val="22"/>
          <w:lang w:val="it-IT"/>
        </w:rPr>
        <w:t>400</w:t>
      </w:r>
      <w:r w:rsidR="00A66D5B">
        <w:rPr>
          <w:rFonts w:ascii="Calibri" w:eastAsiaTheme="minorEastAsia" w:hAnsi="Calibri" w:cs="Verdana"/>
          <w:color w:val="000000" w:themeColor="text1"/>
          <w:sz w:val="22"/>
          <w:szCs w:val="22"/>
          <w:lang w:val="it-IT"/>
        </w:rPr>
        <w:t xml:space="preserve"> or </w:t>
      </w:r>
      <w:r w:rsidR="00406253" w:rsidRPr="007B236D">
        <w:rPr>
          <w:rFonts w:ascii="Calibri" w:eastAsiaTheme="minorEastAsia" w:hAnsi="Calibri" w:cs="Verdana"/>
          <w:color w:val="000000" w:themeColor="text1"/>
          <w:sz w:val="22"/>
          <w:szCs w:val="22"/>
          <w:lang w:val="it-IT"/>
        </w:rPr>
        <w:t>+34 618 327 428</w:t>
      </w:r>
    </w:p>
    <w:p w14:paraId="6C57A42E" w14:textId="79425D09" w:rsidR="00F25311" w:rsidRDefault="00F25311" w:rsidP="00F54629">
      <w:pPr>
        <w:jc w:val="both"/>
        <w:rPr>
          <w:rFonts w:asciiTheme="minorHAnsi" w:hAnsiTheme="minorHAnsi"/>
          <w:color w:val="000000"/>
          <w:sz w:val="22"/>
          <w:szCs w:val="22"/>
          <w:lang w:val="it-IT"/>
        </w:rPr>
      </w:pPr>
    </w:p>
    <w:p w14:paraId="01F82ADE" w14:textId="28913F39" w:rsidR="00F25311" w:rsidRDefault="00F25311" w:rsidP="00F54629">
      <w:pPr>
        <w:jc w:val="both"/>
        <w:rPr>
          <w:rFonts w:asciiTheme="minorHAnsi" w:hAnsiTheme="minorHAnsi"/>
          <w:color w:val="000000"/>
          <w:sz w:val="22"/>
          <w:szCs w:val="22"/>
          <w:lang w:val="it-IT"/>
        </w:rPr>
      </w:pPr>
    </w:p>
    <w:p w14:paraId="67332681" w14:textId="30590791" w:rsidR="00F25311" w:rsidRDefault="00F25311" w:rsidP="00F54629">
      <w:pPr>
        <w:jc w:val="both"/>
        <w:rPr>
          <w:rFonts w:asciiTheme="minorHAnsi" w:hAnsiTheme="minorHAnsi"/>
          <w:color w:val="000000"/>
          <w:sz w:val="22"/>
          <w:szCs w:val="22"/>
          <w:lang w:val="it-IT"/>
        </w:rPr>
      </w:pPr>
    </w:p>
    <w:p w14:paraId="63EC3884" w14:textId="77777777" w:rsidR="00F25311" w:rsidRPr="001E6BC4" w:rsidRDefault="00F25311" w:rsidP="00F54629">
      <w:pPr>
        <w:jc w:val="both"/>
        <w:rPr>
          <w:rFonts w:asciiTheme="minorHAnsi" w:hAnsiTheme="minorHAnsi"/>
          <w:color w:val="000000"/>
          <w:sz w:val="22"/>
          <w:szCs w:val="22"/>
        </w:rPr>
      </w:pPr>
    </w:p>
    <w:sectPr w:rsidR="00F25311" w:rsidRPr="001E6BC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942A6" w14:textId="77777777" w:rsidR="00904CB3" w:rsidRDefault="00904CB3" w:rsidP="00A87C5A">
      <w:r>
        <w:separator/>
      </w:r>
    </w:p>
  </w:endnote>
  <w:endnote w:type="continuationSeparator" w:id="0">
    <w:p w14:paraId="514D3C58" w14:textId="77777777" w:rsidR="00904CB3" w:rsidRDefault="00904CB3" w:rsidP="00A8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MS PMincho">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14FB9" w14:textId="77777777" w:rsidR="00904CB3" w:rsidRDefault="00904CB3" w:rsidP="00A87C5A">
      <w:r>
        <w:separator/>
      </w:r>
    </w:p>
  </w:footnote>
  <w:footnote w:type="continuationSeparator" w:id="0">
    <w:p w14:paraId="29D403A5" w14:textId="77777777" w:rsidR="00904CB3" w:rsidRDefault="00904CB3" w:rsidP="00A87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36FD" w14:textId="38CD917F" w:rsidR="00BE0F70" w:rsidRDefault="006A2516" w:rsidP="00A87C5A">
    <w:pPr>
      <w:pStyle w:val="Header"/>
      <w:jc w:val="center"/>
    </w:pPr>
    <w:r>
      <w:rPr>
        <w:noProof/>
        <w:lang w:val="nl-BE" w:eastAsia="nl-BE"/>
      </w:rPr>
      <w:drawing>
        <wp:anchor distT="0" distB="0" distL="114300" distR="114300" simplePos="0" relativeHeight="251659264" behindDoc="0" locked="0" layoutInCell="1" allowOverlap="1" wp14:anchorId="415377D3" wp14:editId="448690F3">
          <wp:simplePos x="0" y="0"/>
          <wp:positionH relativeFrom="margin">
            <wp:align>right</wp:align>
          </wp:positionH>
          <wp:positionV relativeFrom="paragraph">
            <wp:posOffset>0</wp:posOffset>
          </wp:positionV>
          <wp:extent cx="2319064" cy="360000"/>
          <wp:effectExtent l="0" t="0" r="508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land DG.png"/>
                  <pic:cNvPicPr/>
                </pic:nvPicPr>
                <pic:blipFill>
                  <a:blip r:embed="rId1">
                    <a:extLst>
                      <a:ext uri="{28A0092B-C50C-407E-A947-70E740481C1C}">
                        <a14:useLocalDpi xmlns:a14="http://schemas.microsoft.com/office/drawing/2010/main" val="0"/>
                      </a:ext>
                    </a:extLst>
                  </a:blip>
                  <a:stretch>
                    <a:fillRect/>
                  </a:stretch>
                </pic:blipFill>
                <pic:spPr>
                  <a:xfrm>
                    <a:off x="0" y="0"/>
                    <a:ext cx="2319064" cy="360000"/>
                  </a:xfrm>
                  <a:prstGeom prst="rect">
                    <a:avLst/>
                  </a:prstGeom>
                </pic:spPr>
              </pic:pic>
            </a:graphicData>
          </a:graphic>
          <wp14:sizeRelH relativeFrom="margin">
            <wp14:pctWidth>0</wp14:pctWidth>
          </wp14:sizeRelH>
          <wp14:sizeRelV relativeFrom="margin">
            <wp14:pctHeight>0</wp14:pctHeight>
          </wp14:sizeRelV>
        </wp:anchor>
      </w:drawing>
    </w:r>
  </w:p>
  <w:p w14:paraId="50C8EED7" w14:textId="77777777" w:rsidR="007B0FF9" w:rsidRDefault="007B0FF9" w:rsidP="00A87C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E1531"/>
    <w:multiLevelType w:val="hybridMultilevel"/>
    <w:tmpl w:val="E1F4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D3F8C"/>
    <w:multiLevelType w:val="hybridMultilevel"/>
    <w:tmpl w:val="A920D80E"/>
    <w:lvl w:ilvl="0" w:tplc="9D7AC5C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0541F8"/>
    <w:multiLevelType w:val="hybridMultilevel"/>
    <w:tmpl w:val="29C2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720"/>
  <w:hyphenationZone w:val="283"/>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81"/>
    <w:rsid w:val="0000284D"/>
    <w:rsid w:val="00007E13"/>
    <w:rsid w:val="0001172C"/>
    <w:rsid w:val="000124BD"/>
    <w:rsid w:val="00016AA5"/>
    <w:rsid w:val="0002285F"/>
    <w:rsid w:val="000328BD"/>
    <w:rsid w:val="000352DC"/>
    <w:rsid w:val="0003741E"/>
    <w:rsid w:val="00040EB0"/>
    <w:rsid w:val="00041568"/>
    <w:rsid w:val="0006033F"/>
    <w:rsid w:val="00062B74"/>
    <w:rsid w:val="0007064D"/>
    <w:rsid w:val="000764A8"/>
    <w:rsid w:val="000819E3"/>
    <w:rsid w:val="00081C07"/>
    <w:rsid w:val="00084586"/>
    <w:rsid w:val="00084954"/>
    <w:rsid w:val="000870BE"/>
    <w:rsid w:val="00087E90"/>
    <w:rsid w:val="00091907"/>
    <w:rsid w:val="000926FA"/>
    <w:rsid w:val="00093870"/>
    <w:rsid w:val="000A0074"/>
    <w:rsid w:val="000A07BB"/>
    <w:rsid w:val="000A35A8"/>
    <w:rsid w:val="000A4AF0"/>
    <w:rsid w:val="000C3C37"/>
    <w:rsid w:val="000D6046"/>
    <w:rsid w:val="000D6CFF"/>
    <w:rsid w:val="000E2C1F"/>
    <w:rsid w:val="000E2F67"/>
    <w:rsid w:val="000E5A7B"/>
    <w:rsid w:val="000F067A"/>
    <w:rsid w:val="000F07FD"/>
    <w:rsid w:val="000F2BBC"/>
    <w:rsid w:val="000F55A9"/>
    <w:rsid w:val="000F79C6"/>
    <w:rsid w:val="00107FC6"/>
    <w:rsid w:val="00111C16"/>
    <w:rsid w:val="00114A1B"/>
    <w:rsid w:val="00115F2B"/>
    <w:rsid w:val="001272ED"/>
    <w:rsid w:val="00130B37"/>
    <w:rsid w:val="001318E5"/>
    <w:rsid w:val="0013291A"/>
    <w:rsid w:val="00134AEF"/>
    <w:rsid w:val="00135097"/>
    <w:rsid w:val="0013514A"/>
    <w:rsid w:val="00137C3C"/>
    <w:rsid w:val="0014419F"/>
    <w:rsid w:val="001550A2"/>
    <w:rsid w:val="001558D7"/>
    <w:rsid w:val="00156575"/>
    <w:rsid w:val="00157099"/>
    <w:rsid w:val="00181ACB"/>
    <w:rsid w:val="00185556"/>
    <w:rsid w:val="001856E5"/>
    <w:rsid w:val="001866C7"/>
    <w:rsid w:val="001926A0"/>
    <w:rsid w:val="00192E31"/>
    <w:rsid w:val="0019573F"/>
    <w:rsid w:val="00195B43"/>
    <w:rsid w:val="001A2B42"/>
    <w:rsid w:val="001B014E"/>
    <w:rsid w:val="001B0519"/>
    <w:rsid w:val="001B4A77"/>
    <w:rsid w:val="001C1376"/>
    <w:rsid w:val="001D3E5E"/>
    <w:rsid w:val="001E6752"/>
    <w:rsid w:val="001E6B36"/>
    <w:rsid w:val="001E6BC4"/>
    <w:rsid w:val="001E7FA9"/>
    <w:rsid w:val="001F2278"/>
    <w:rsid w:val="001F7F92"/>
    <w:rsid w:val="00201287"/>
    <w:rsid w:val="00201FF2"/>
    <w:rsid w:val="00202964"/>
    <w:rsid w:val="0020318C"/>
    <w:rsid w:val="00206416"/>
    <w:rsid w:val="00207C85"/>
    <w:rsid w:val="00211FDD"/>
    <w:rsid w:val="00215B22"/>
    <w:rsid w:val="0021743F"/>
    <w:rsid w:val="00217F03"/>
    <w:rsid w:val="00221C9E"/>
    <w:rsid w:val="002227D9"/>
    <w:rsid w:val="00224AD0"/>
    <w:rsid w:val="0023329C"/>
    <w:rsid w:val="00234DFE"/>
    <w:rsid w:val="0024087E"/>
    <w:rsid w:val="00257BF0"/>
    <w:rsid w:val="0026676B"/>
    <w:rsid w:val="00267C6C"/>
    <w:rsid w:val="0027142E"/>
    <w:rsid w:val="00281A36"/>
    <w:rsid w:val="0028550B"/>
    <w:rsid w:val="0029381A"/>
    <w:rsid w:val="002945A3"/>
    <w:rsid w:val="002C30DC"/>
    <w:rsid w:val="002D056D"/>
    <w:rsid w:val="002D16FA"/>
    <w:rsid w:val="002D451C"/>
    <w:rsid w:val="002E0E0D"/>
    <w:rsid w:val="002E4F67"/>
    <w:rsid w:val="002E6DE0"/>
    <w:rsid w:val="002F2394"/>
    <w:rsid w:val="002F33CB"/>
    <w:rsid w:val="002F4411"/>
    <w:rsid w:val="003019FB"/>
    <w:rsid w:val="00305E37"/>
    <w:rsid w:val="003145A2"/>
    <w:rsid w:val="0031636D"/>
    <w:rsid w:val="003302E0"/>
    <w:rsid w:val="00334A53"/>
    <w:rsid w:val="00336FEA"/>
    <w:rsid w:val="00337A35"/>
    <w:rsid w:val="0034263C"/>
    <w:rsid w:val="00351C3D"/>
    <w:rsid w:val="003572C2"/>
    <w:rsid w:val="00360454"/>
    <w:rsid w:val="00363797"/>
    <w:rsid w:val="003748D9"/>
    <w:rsid w:val="0037704D"/>
    <w:rsid w:val="003823A8"/>
    <w:rsid w:val="0038489A"/>
    <w:rsid w:val="00386014"/>
    <w:rsid w:val="003878FC"/>
    <w:rsid w:val="00387BF0"/>
    <w:rsid w:val="00391FF9"/>
    <w:rsid w:val="00392C89"/>
    <w:rsid w:val="00394F85"/>
    <w:rsid w:val="00397FDE"/>
    <w:rsid w:val="003A11BF"/>
    <w:rsid w:val="003A2AB1"/>
    <w:rsid w:val="003A5ACE"/>
    <w:rsid w:val="003B56F2"/>
    <w:rsid w:val="003C2543"/>
    <w:rsid w:val="003D077E"/>
    <w:rsid w:val="003E0F16"/>
    <w:rsid w:val="003E29D9"/>
    <w:rsid w:val="003E39AA"/>
    <w:rsid w:val="003E6615"/>
    <w:rsid w:val="003F1B23"/>
    <w:rsid w:val="003F4E46"/>
    <w:rsid w:val="003F6936"/>
    <w:rsid w:val="00404B81"/>
    <w:rsid w:val="00406253"/>
    <w:rsid w:val="00410419"/>
    <w:rsid w:val="00412D12"/>
    <w:rsid w:val="004150F9"/>
    <w:rsid w:val="00423041"/>
    <w:rsid w:val="004254C0"/>
    <w:rsid w:val="004323FE"/>
    <w:rsid w:val="004346CA"/>
    <w:rsid w:val="00441ACB"/>
    <w:rsid w:val="004444C5"/>
    <w:rsid w:val="00455E91"/>
    <w:rsid w:val="00456396"/>
    <w:rsid w:val="0046731C"/>
    <w:rsid w:val="00470912"/>
    <w:rsid w:val="00471C22"/>
    <w:rsid w:val="00471E3D"/>
    <w:rsid w:val="00473A70"/>
    <w:rsid w:val="00473D6B"/>
    <w:rsid w:val="00480AB2"/>
    <w:rsid w:val="00481926"/>
    <w:rsid w:val="00482E85"/>
    <w:rsid w:val="004837FD"/>
    <w:rsid w:val="0049724A"/>
    <w:rsid w:val="004A5EF6"/>
    <w:rsid w:val="004B0F8C"/>
    <w:rsid w:val="004B55D6"/>
    <w:rsid w:val="004B5BBE"/>
    <w:rsid w:val="004B662D"/>
    <w:rsid w:val="004C6D6E"/>
    <w:rsid w:val="004C79FB"/>
    <w:rsid w:val="004E1518"/>
    <w:rsid w:val="004E1C02"/>
    <w:rsid w:val="004E2110"/>
    <w:rsid w:val="004F01B0"/>
    <w:rsid w:val="004F7C85"/>
    <w:rsid w:val="005037AF"/>
    <w:rsid w:val="00504C1A"/>
    <w:rsid w:val="00507ED4"/>
    <w:rsid w:val="005118B0"/>
    <w:rsid w:val="00514D8A"/>
    <w:rsid w:val="005167EE"/>
    <w:rsid w:val="005309AB"/>
    <w:rsid w:val="00532669"/>
    <w:rsid w:val="00537D92"/>
    <w:rsid w:val="00540DCC"/>
    <w:rsid w:val="00541C81"/>
    <w:rsid w:val="00542DA9"/>
    <w:rsid w:val="0054326B"/>
    <w:rsid w:val="00554829"/>
    <w:rsid w:val="00564D21"/>
    <w:rsid w:val="005745D9"/>
    <w:rsid w:val="0058025D"/>
    <w:rsid w:val="00585847"/>
    <w:rsid w:val="00596AE9"/>
    <w:rsid w:val="005979C1"/>
    <w:rsid w:val="005A00F4"/>
    <w:rsid w:val="005A192E"/>
    <w:rsid w:val="005B1619"/>
    <w:rsid w:val="005B6A03"/>
    <w:rsid w:val="005B747F"/>
    <w:rsid w:val="005C5661"/>
    <w:rsid w:val="005C6521"/>
    <w:rsid w:val="005D61CC"/>
    <w:rsid w:val="005E477E"/>
    <w:rsid w:val="005E6603"/>
    <w:rsid w:val="005E7044"/>
    <w:rsid w:val="005F1575"/>
    <w:rsid w:val="005F2B73"/>
    <w:rsid w:val="00601C18"/>
    <w:rsid w:val="00603025"/>
    <w:rsid w:val="00605286"/>
    <w:rsid w:val="006066D0"/>
    <w:rsid w:val="00610784"/>
    <w:rsid w:val="00614E8F"/>
    <w:rsid w:val="006173F2"/>
    <w:rsid w:val="0062004D"/>
    <w:rsid w:val="00622128"/>
    <w:rsid w:val="006238D7"/>
    <w:rsid w:val="0062678A"/>
    <w:rsid w:val="0063784B"/>
    <w:rsid w:val="00642DC0"/>
    <w:rsid w:val="0064481C"/>
    <w:rsid w:val="00650983"/>
    <w:rsid w:val="00653C6D"/>
    <w:rsid w:val="00654E6B"/>
    <w:rsid w:val="00657703"/>
    <w:rsid w:val="006664F8"/>
    <w:rsid w:val="006708E4"/>
    <w:rsid w:val="006745C9"/>
    <w:rsid w:val="00677A11"/>
    <w:rsid w:val="00681159"/>
    <w:rsid w:val="006812C5"/>
    <w:rsid w:val="00681D9C"/>
    <w:rsid w:val="006923D6"/>
    <w:rsid w:val="00694776"/>
    <w:rsid w:val="006A1D45"/>
    <w:rsid w:val="006A2516"/>
    <w:rsid w:val="006A38A6"/>
    <w:rsid w:val="006A3CE7"/>
    <w:rsid w:val="006A65A9"/>
    <w:rsid w:val="006B10D3"/>
    <w:rsid w:val="006B682E"/>
    <w:rsid w:val="006B6AA4"/>
    <w:rsid w:val="006C1869"/>
    <w:rsid w:val="006C47A7"/>
    <w:rsid w:val="006C7C8A"/>
    <w:rsid w:val="006D2E18"/>
    <w:rsid w:val="006D4A5E"/>
    <w:rsid w:val="006D4BC7"/>
    <w:rsid w:val="006D6E59"/>
    <w:rsid w:val="006E1F4B"/>
    <w:rsid w:val="006E5724"/>
    <w:rsid w:val="006E7092"/>
    <w:rsid w:val="006E7AD7"/>
    <w:rsid w:val="006F54C1"/>
    <w:rsid w:val="006F7A11"/>
    <w:rsid w:val="00716896"/>
    <w:rsid w:val="0072177A"/>
    <w:rsid w:val="00730D35"/>
    <w:rsid w:val="00732062"/>
    <w:rsid w:val="007359FF"/>
    <w:rsid w:val="0074171B"/>
    <w:rsid w:val="00746BE5"/>
    <w:rsid w:val="00752A95"/>
    <w:rsid w:val="00752E2D"/>
    <w:rsid w:val="00771917"/>
    <w:rsid w:val="007800FD"/>
    <w:rsid w:val="00785C68"/>
    <w:rsid w:val="0079462A"/>
    <w:rsid w:val="00794FF5"/>
    <w:rsid w:val="00795CEA"/>
    <w:rsid w:val="007A2A72"/>
    <w:rsid w:val="007A3489"/>
    <w:rsid w:val="007A481E"/>
    <w:rsid w:val="007A7F0B"/>
    <w:rsid w:val="007B0E0E"/>
    <w:rsid w:val="007B0FF9"/>
    <w:rsid w:val="007B1D01"/>
    <w:rsid w:val="007B47C8"/>
    <w:rsid w:val="007B5E77"/>
    <w:rsid w:val="007C332E"/>
    <w:rsid w:val="007C4C15"/>
    <w:rsid w:val="007C58F1"/>
    <w:rsid w:val="007C76A9"/>
    <w:rsid w:val="007D27B0"/>
    <w:rsid w:val="007E1E78"/>
    <w:rsid w:val="007E4D71"/>
    <w:rsid w:val="007E6C22"/>
    <w:rsid w:val="007E7B68"/>
    <w:rsid w:val="00804765"/>
    <w:rsid w:val="0080619B"/>
    <w:rsid w:val="00813DDC"/>
    <w:rsid w:val="00817290"/>
    <w:rsid w:val="0081751B"/>
    <w:rsid w:val="008204B0"/>
    <w:rsid w:val="008229D9"/>
    <w:rsid w:val="00823A13"/>
    <w:rsid w:val="00827AD7"/>
    <w:rsid w:val="00827B0F"/>
    <w:rsid w:val="00830325"/>
    <w:rsid w:val="00836C23"/>
    <w:rsid w:val="00840CDF"/>
    <w:rsid w:val="008419A6"/>
    <w:rsid w:val="00842540"/>
    <w:rsid w:val="008443FE"/>
    <w:rsid w:val="00847EF2"/>
    <w:rsid w:val="00857275"/>
    <w:rsid w:val="00861347"/>
    <w:rsid w:val="00862E61"/>
    <w:rsid w:val="00864C6F"/>
    <w:rsid w:val="00867CCB"/>
    <w:rsid w:val="008759D4"/>
    <w:rsid w:val="0087761E"/>
    <w:rsid w:val="008777B4"/>
    <w:rsid w:val="008805FC"/>
    <w:rsid w:val="00885AEA"/>
    <w:rsid w:val="0089786B"/>
    <w:rsid w:val="008B33F0"/>
    <w:rsid w:val="008B5A6D"/>
    <w:rsid w:val="008C0B56"/>
    <w:rsid w:val="008C33D0"/>
    <w:rsid w:val="008D1CA8"/>
    <w:rsid w:val="008D221A"/>
    <w:rsid w:val="008D2588"/>
    <w:rsid w:val="008F070B"/>
    <w:rsid w:val="00901522"/>
    <w:rsid w:val="0090367E"/>
    <w:rsid w:val="00904CB3"/>
    <w:rsid w:val="00905693"/>
    <w:rsid w:val="00910EBD"/>
    <w:rsid w:val="00916850"/>
    <w:rsid w:val="00922C05"/>
    <w:rsid w:val="00924FB4"/>
    <w:rsid w:val="00926B12"/>
    <w:rsid w:val="00936B54"/>
    <w:rsid w:val="0094673A"/>
    <w:rsid w:val="00961011"/>
    <w:rsid w:val="00964B11"/>
    <w:rsid w:val="00967334"/>
    <w:rsid w:val="00971885"/>
    <w:rsid w:val="00973C9E"/>
    <w:rsid w:val="00975B3D"/>
    <w:rsid w:val="009872B2"/>
    <w:rsid w:val="00990182"/>
    <w:rsid w:val="009911DB"/>
    <w:rsid w:val="00992380"/>
    <w:rsid w:val="009A1025"/>
    <w:rsid w:val="009B1CDF"/>
    <w:rsid w:val="009B6934"/>
    <w:rsid w:val="009B7C91"/>
    <w:rsid w:val="009C3EE4"/>
    <w:rsid w:val="009C4422"/>
    <w:rsid w:val="009C71FD"/>
    <w:rsid w:val="009E29B5"/>
    <w:rsid w:val="009E4790"/>
    <w:rsid w:val="009E6D3D"/>
    <w:rsid w:val="00A00D3F"/>
    <w:rsid w:val="00A01AE4"/>
    <w:rsid w:val="00A03FF9"/>
    <w:rsid w:val="00A04605"/>
    <w:rsid w:val="00A11B35"/>
    <w:rsid w:val="00A14BBA"/>
    <w:rsid w:val="00A20CE9"/>
    <w:rsid w:val="00A2166C"/>
    <w:rsid w:val="00A24125"/>
    <w:rsid w:val="00A323DD"/>
    <w:rsid w:val="00A342B8"/>
    <w:rsid w:val="00A360BE"/>
    <w:rsid w:val="00A3671B"/>
    <w:rsid w:val="00A47162"/>
    <w:rsid w:val="00A47B1F"/>
    <w:rsid w:val="00A6164D"/>
    <w:rsid w:val="00A6343E"/>
    <w:rsid w:val="00A66D5B"/>
    <w:rsid w:val="00A7302A"/>
    <w:rsid w:val="00A86B7B"/>
    <w:rsid w:val="00A87C5A"/>
    <w:rsid w:val="00A87CF1"/>
    <w:rsid w:val="00A93D4E"/>
    <w:rsid w:val="00A947ED"/>
    <w:rsid w:val="00AA0013"/>
    <w:rsid w:val="00AB0EB5"/>
    <w:rsid w:val="00AB55C9"/>
    <w:rsid w:val="00AC7FB1"/>
    <w:rsid w:val="00AD03C5"/>
    <w:rsid w:val="00AD1820"/>
    <w:rsid w:val="00AF21B3"/>
    <w:rsid w:val="00B000C7"/>
    <w:rsid w:val="00B15E0C"/>
    <w:rsid w:val="00B2024D"/>
    <w:rsid w:val="00B33B58"/>
    <w:rsid w:val="00B36FBB"/>
    <w:rsid w:val="00B3715D"/>
    <w:rsid w:val="00B46584"/>
    <w:rsid w:val="00B520D4"/>
    <w:rsid w:val="00B63D2D"/>
    <w:rsid w:val="00B662D3"/>
    <w:rsid w:val="00B7027B"/>
    <w:rsid w:val="00B75942"/>
    <w:rsid w:val="00B7637E"/>
    <w:rsid w:val="00B76527"/>
    <w:rsid w:val="00B76615"/>
    <w:rsid w:val="00B807AC"/>
    <w:rsid w:val="00B81D3D"/>
    <w:rsid w:val="00B8450C"/>
    <w:rsid w:val="00B90CD3"/>
    <w:rsid w:val="00B930DA"/>
    <w:rsid w:val="00BB1BF2"/>
    <w:rsid w:val="00BB1C6B"/>
    <w:rsid w:val="00BC5622"/>
    <w:rsid w:val="00BC6376"/>
    <w:rsid w:val="00BC6D5E"/>
    <w:rsid w:val="00BC7E0E"/>
    <w:rsid w:val="00BD47B9"/>
    <w:rsid w:val="00BD5A99"/>
    <w:rsid w:val="00BE06DB"/>
    <w:rsid w:val="00BE0F70"/>
    <w:rsid w:val="00BE3363"/>
    <w:rsid w:val="00BE64C2"/>
    <w:rsid w:val="00BF4B32"/>
    <w:rsid w:val="00BF6998"/>
    <w:rsid w:val="00BF7910"/>
    <w:rsid w:val="00C00276"/>
    <w:rsid w:val="00C15114"/>
    <w:rsid w:val="00C2101C"/>
    <w:rsid w:val="00C21A06"/>
    <w:rsid w:val="00C33404"/>
    <w:rsid w:val="00C374AC"/>
    <w:rsid w:val="00C425A4"/>
    <w:rsid w:val="00C4263F"/>
    <w:rsid w:val="00C55B78"/>
    <w:rsid w:val="00C746EA"/>
    <w:rsid w:val="00C7681E"/>
    <w:rsid w:val="00C807E1"/>
    <w:rsid w:val="00C81D75"/>
    <w:rsid w:val="00C84709"/>
    <w:rsid w:val="00C92A3D"/>
    <w:rsid w:val="00C92E3D"/>
    <w:rsid w:val="00CB078E"/>
    <w:rsid w:val="00CB364B"/>
    <w:rsid w:val="00CD1EB0"/>
    <w:rsid w:val="00CD69D6"/>
    <w:rsid w:val="00CE373F"/>
    <w:rsid w:val="00CE7590"/>
    <w:rsid w:val="00CF16E5"/>
    <w:rsid w:val="00CF495A"/>
    <w:rsid w:val="00CF4B03"/>
    <w:rsid w:val="00CF64C8"/>
    <w:rsid w:val="00D0142B"/>
    <w:rsid w:val="00D10978"/>
    <w:rsid w:val="00D1214E"/>
    <w:rsid w:val="00D13B89"/>
    <w:rsid w:val="00D1472D"/>
    <w:rsid w:val="00D21719"/>
    <w:rsid w:val="00D254B0"/>
    <w:rsid w:val="00D473C9"/>
    <w:rsid w:val="00D50157"/>
    <w:rsid w:val="00D61C4B"/>
    <w:rsid w:val="00D73FAD"/>
    <w:rsid w:val="00D77293"/>
    <w:rsid w:val="00D87582"/>
    <w:rsid w:val="00D87EE0"/>
    <w:rsid w:val="00D906C5"/>
    <w:rsid w:val="00DA62B6"/>
    <w:rsid w:val="00DB0678"/>
    <w:rsid w:val="00DB18CF"/>
    <w:rsid w:val="00DB27BF"/>
    <w:rsid w:val="00DC213C"/>
    <w:rsid w:val="00DC2651"/>
    <w:rsid w:val="00DC310E"/>
    <w:rsid w:val="00DC522F"/>
    <w:rsid w:val="00DD2F11"/>
    <w:rsid w:val="00DD5949"/>
    <w:rsid w:val="00DD6872"/>
    <w:rsid w:val="00DF7C75"/>
    <w:rsid w:val="00E12CC8"/>
    <w:rsid w:val="00E14CE2"/>
    <w:rsid w:val="00E23A8C"/>
    <w:rsid w:val="00E30326"/>
    <w:rsid w:val="00E32C99"/>
    <w:rsid w:val="00E337FB"/>
    <w:rsid w:val="00E44B2E"/>
    <w:rsid w:val="00E44DAC"/>
    <w:rsid w:val="00E5035F"/>
    <w:rsid w:val="00E53F54"/>
    <w:rsid w:val="00E55AFC"/>
    <w:rsid w:val="00E564AB"/>
    <w:rsid w:val="00E634FE"/>
    <w:rsid w:val="00E722DF"/>
    <w:rsid w:val="00E72F0B"/>
    <w:rsid w:val="00E76B10"/>
    <w:rsid w:val="00E83920"/>
    <w:rsid w:val="00E86803"/>
    <w:rsid w:val="00E9525A"/>
    <w:rsid w:val="00EA16AC"/>
    <w:rsid w:val="00EA5510"/>
    <w:rsid w:val="00EA7B8A"/>
    <w:rsid w:val="00EB2B50"/>
    <w:rsid w:val="00EB45A9"/>
    <w:rsid w:val="00EB4A57"/>
    <w:rsid w:val="00EB684F"/>
    <w:rsid w:val="00EB6C60"/>
    <w:rsid w:val="00EB6C71"/>
    <w:rsid w:val="00EB75AF"/>
    <w:rsid w:val="00EC732E"/>
    <w:rsid w:val="00EC7F55"/>
    <w:rsid w:val="00ED078B"/>
    <w:rsid w:val="00ED2808"/>
    <w:rsid w:val="00ED606D"/>
    <w:rsid w:val="00EE05A7"/>
    <w:rsid w:val="00EE6AD6"/>
    <w:rsid w:val="00EF1C04"/>
    <w:rsid w:val="00F01B2E"/>
    <w:rsid w:val="00F02609"/>
    <w:rsid w:val="00F07181"/>
    <w:rsid w:val="00F07F9C"/>
    <w:rsid w:val="00F15830"/>
    <w:rsid w:val="00F2012F"/>
    <w:rsid w:val="00F21B4B"/>
    <w:rsid w:val="00F251ED"/>
    <w:rsid w:val="00F25311"/>
    <w:rsid w:val="00F26445"/>
    <w:rsid w:val="00F3046F"/>
    <w:rsid w:val="00F32A6B"/>
    <w:rsid w:val="00F35C6F"/>
    <w:rsid w:val="00F40126"/>
    <w:rsid w:val="00F418A2"/>
    <w:rsid w:val="00F502D5"/>
    <w:rsid w:val="00F54629"/>
    <w:rsid w:val="00F54B61"/>
    <w:rsid w:val="00F635B3"/>
    <w:rsid w:val="00F64DAD"/>
    <w:rsid w:val="00F72592"/>
    <w:rsid w:val="00F74D72"/>
    <w:rsid w:val="00F80230"/>
    <w:rsid w:val="00F82947"/>
    <w:rsid w:val="00F8771A"/>
    <w:rsid w:val="00F900A7"/>
    <w:rsid w:val="00F97F13"/>
    <w:rsid w:val="00FA2A14"/>
    <w:rsid w:val="00FA615A"/>
    <w:rsid w:val="00FA6548"/>
    <w:rsid w:val="00FA69A2"/>
    <w:rsid w:val="00FB00DB"/>
    <w:rsid w:val="00FB04DF"/>
    <w:rsid w:val="00FC26AC"/>
    <w:rsid w:val="00FC749E"/>
    <w:rsid w:val="00FC7DFD"/>
    <w:rsid w:val="00FD41B1"/>
    <w:rsid w:val="00FE7331"/>
    <w:rsid w:val="00FF2959"/>
    <w:rsid w:val="00FF2C65"/>
    <w:rsid w:val="00FF6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2B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949"/>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C21A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55B7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7181"/>
    <w:rPr>
      <w:color w:val="0000FF" w:themeColor="hyperlink"/>
      <w:u w:val="single"/>
    </w:rPr>
  </w:style>
  <w:style w:type="paragraph" w:styleId="Header">
    <w:name w:val="header"/>
    <w:basedOn w:val="Normal"/>
    <w:link w:val="HeaderChar"/>
    <w:uiPriority w:val="99"/>
    <w:unhideWhenUsed/>
    <w:rsid w:val="00A87C5A"/>
    <w:pPr>
      <w:tabs>
        <w:tab w:val="center" w:pos="4513"/>
        <w:tab w:val="right" w:pos="9026"/>
      </w:tabs>
    </w:pPr>
    <w:rPr>
      <w:rFonts w:ascii="Calibri" w:eastAsiaTheme="minorEastAsia" w:hAnsi="Calibri"/>
      <w:sz w:val="22"/>
      <w:szCs w:val="22"/>
    </w:rPr>
  </w:style>
  <w:style w:type="character" w:customStyle="1" w:styleId="HeaderChar">
    <w:name w:val="Header Char"/>
    <w:basedOn w:val="DefaultParagraphFont"/>
    <w:link w:val="Header"/>
    <w:uiPriority w:val="99"/>
    <w:rsid w:val="00A87C5A"/>
    <w:rPr>
      <w:rFonts w:ascii="Calibri" w:hAnsi="Calibri" w:cs="Times New Roman"/>
    </w:rPr>
  </w:style>
  <w:style w:type="paragraph" w:styleId="Footer">
    <w:name w:val="footer"/>
    <w:basedOn w:val="Normal"/>
    <w:link w:val="FooterChar"/>
    <w:uiPriority w:val="99"/>
    <w:unhideWhenUsed/>
    <w:rsid w:val="00A87C5A"/>
    <w:pPr>
      <w:tabs>
        <w:tab w:val="center" w:pos="4513"/>
        <w:tab w:val="right" w:pos="9026"/>
      </w:tabs>
    </w:pPr>
    <w:rPr>
      <w:rFonts w:ascii="Calibri" w:eastAsiaTheme="minorEastAsia" w:hAnsi="Calibri"/>
      <w:sz w:val="22"/>
      <w:szCs w:val="22"/>
    </w:rPr>
  </w:style>
  <w:style w:type="character" w:customStyle="1" w:styleId="FooterChar">
    <w:name w:val="Footer Char"/>
    <w:basedOn w:val="DefaultParagraphFont"/>
    <w:link w:val="Footer"/>
    <w:uiPriority w:val="99"/>
    <w:rsid w:val="00A87C5A"/>
    <w:rPr>
      <w:rFonts w:ascii="Calibri" w:hAnsi="Calibri" w:cs="Times New Roman"/>
    </w:rPr>
  </w:style>
  <w:style w:type="paragraph" w:customStyle="1" w:styleId="xmsonormal">
    <w:name w:val="x_msonormal"/>
    <w:basedOn w:val="Normal"/>
    <w:rsid w:val="00A87C5A"/>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206416"/>
    <w:rPr>
      <w:color w:val="800080" w:themeColor="followedHyperlink"/>
      <w:u w:val="single"/>
    </w:rPr>
  </w:style>
  <w:style w:type="paragraph" w:styleId="BalloonText">
    <w:name w:val="Balloon Text"/>
    <w:basedOn w:val="Normal"/>
    <w:link w:val="BalloonTextChar"/>
    <w:uiPriority w:val="99"/>
    <w:semiHidden/>
    <w:unhideWhenUsed/>
    <w:rsid w:val="00601C18"/>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01C18"/>
    <w:rPr>
      <w:rFonts w:ascii="Tahoma" w:hAnsi="Tahoma" w:cs="Tahoma"/>
      <w:sz w:val="16"/>
      <w:szCs w:val="16"/>
    </w:rPr>
  </w:style>
  <w:style w:type="character" w:styleId="CommentReference">
    <w:name w:val="annotation reference"/>
    <w:basedOn w:val="DefaultParagraphFont"/>
    <w:uiPriority w:val="99"/>
    <w:semiHidden/>
    <w:unhideWhenUsed/>
    <w:rsid w:val="007A3489"/>
    <w:rPr>
      <w:sz w:val="16"/>
      <w:szCs w:val="16"/>
    </w:rPr>
  </w:style>
  <w:style w:type="paragraph" w:styleId="CommentText">
    <w:name w:val="annotation text"/>
    <w:basedOn w:val="Normal"/>
    <w:link w:val="CommentTextChar"/>
    <w:uiPriority w:val="99"/>
    <w:unhideWhenUsed/>
    <w:rsid w:val="007A3489"/>
    <w:rPr>
      <w:rFonts w:ascii="Calibri" w:eastAsiaTheme="minorEastAsia" w:hAnsi="Calibri"/>
      <w:sz w:val="20"/>
      <w:szCs w:val="20"/>
    </w:rPr>
  </w:style>
  <w:style w:type="character" w:customStyle="1" w:styleId="CommentTextChar">
    <w:name w:val="Comment Text Char"/>
    <w:basedOn w:val="DefaultParagraphFont"/>
    <w:link w:val="CommentText"/>
    <w:uiPriority w:val="99"/>
    <w:rsid w:val="007A348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3489"/>
    <w:rPr>
      <w:b/>
      <w:bCs/>
    </w:rPr>
  </w:style>
  <w:style w:type="character" w:customStyle="1" w:styleId="CommentSubjectChar">
    <w:name w:val="Comment Subject Char"/>
    <w:basedOn w:val="CommentTextChar"/>
    <w:link w:val="CommentSubject"/>
    <w:uiPriority w:val="99"/>
    <w:semiHidden/>
    <w:rsid w:val="007A3489"/>
    <w:rPr>
      <w:rFonts w:ascii="Calibri" w:hAnsi="Calibri" w:cs="Times New Roman"/>
      <w:b/>
      <w:bCs/>
      <w:sz w:val="20"/>
      <w:szCs w:val="20"/>
    </w:rPr>
  </w:style>
  <w:style w:type="paragraph" w:styleId="ListParagraph">
    <w:name w:val="List Paragraph"/>
    <w:basedOn w:val="Normal"/>
    <w:uiPriority w:val="34"/>
    <w:qFormat/>
    <w:rsid w:val="00DB18CF"/>
    <w:pPr>
      <w:ind w:left="720"/>
      <w:contextualSpacing/>
    </w:pPr>
    <w:rPr>
      <w:rFonts w:ascii="Calibri" w:eastAsiaTheme="minorEastAsia" w:hAnsi="Calibri"/>
      <w:sz w:val="22"/>
      <w:szCs w:val="22"/>
    </w:rPr>
  </w:style>
  <w:style w:type="character" w:customStyle="1" w:styleId="apple-converted-space">
    <w:name w:val="apple-converted-space"/>
    <w:basedOn w:val="DefaultParagraphFont"/>
    <w:rsid w:val="005745D9"/>
  </w:style>
  <w:style w:type="paragraph" w:styleId="NormalWeb">
    <w:name w:val="Normal (Web)"/>
    <w:basedOn w:val="Normal"/>
    <w:uiPriority w:val="99"/>
    <w:unhideWhenUsed/>
    <w:rsid w:val="005B6A03"/>
    <w:pPr>
      <w:spacing w:before="100" w:beforeAutospacing="1" w:after="100" w:afterAutospacing="1"/>
    </w:pPr>
  </w:style>
  <w:style w:type="character" w:customStyle="1" w:styleId="Heading2Char">
    <w:name w:val="Heading 2 Char"/>
    <w:basedOn w:val="DefaultParagraphFont"/>
    <w:link w:val="Heading2"/>
    <w:uiPriority w:val="9"/>
    <w:rsid w:val="00C55B78"/>
    <w:rPr>
      <w:rFonts w:ascii="Times New Roman" w:eastAsia="Times New Roman" w:hAnsi="Times New Roman" w:cs="Times New Roman"/>
      <w:b/>
      <w:bCs/>
      <w:sz w:val="36"/>
      <w:szCs w:val="36"/>
    </w:rPr>
  </w:style>
  <w:style w:type="character" w:styleId="Strong">
    <w:name w:val="Strong"/>
    <w:basedOn w:val="DefaultParagraphFont"/>
    <w:uiPriority w:val="22"/>
    <w:qFormat/>
    <w:rsid w:val="00C55B78"/>
    <w:rPr>
      <w:b/>
      <w:bCs/>
    </w:rPr>
  </w:style>
  <w:style w:type="character" w:customStyle="1" w:styleId="Heading1Char">
    <w:name w:val="Heading 1 Char"/>
    <w:basedOn w:val="DefaultParagraphFont"/>
    <w:link w:val="Heading1"/>
    <w:uiPriority w:val="9"/>
    <w:rsid w:val="00C21A06"/>
    <w:rPr>
      <w:rFonts w:asciiTheme="majorHAnsi" w:eastAsiaTheme="majorEastAsia" w:hAnsiTheme="majorHAnsi" w:cstheme="majorBidi"/>
      <w:color w:val="365F91" w:themeColor="accent1" w:themeShade="BF"/>
      <w:sz w:val="32"/>
      <w:szCs w:val="32"/>
    </w:rPr>
  </w:style>
  <w:style w:type="paragraph" w:customStyle="1" w:styleId="Default">
    <w:name w:val="Default"/>
    <w:basedOn w:val="Normal"/>
    <w:rsid w:val="00221C9E"/>
    <w:rPr>
      <w:rFonts w:ascii="Helvetica Neue" w:eastAsiaTheme="minorHAnsi" w:hAnsi="Helvetica Neue" w:cs="Calibri"/>
      <w:color w:val="000000"/>
      <w:sz w:val="22"/>
      <w:szCs w:val="22"/>
      <w:lang w:val="en-GB" w:eastAsia="en-GB"/>
    </w:rPr>
  </w:style>
  <w:style w:type="paragraph" w:customStyle="1" w:styleId="Body">
    <w:name w:val="Body"/>
    <w:rsid w:val="00B36FBB"/>
    <w:pPr>
      <w:spacing w:after="0" w:line="240" w:lineRule="auto"/>
    </w:pPr>
    <w:rPr>
      <w:rFonts w:ascii="Calibri" w:eastAsia="Calibri" w:hAnsi="Calibri" w:cs="Calibri"/>
      <w:color w:val="000000"/>
      <w:u w:color="000000"/>
      <w:lang w:val="en-GB" w:eastAsia="en-GB"/>
    </w:rPr>
  </w:style>
  <w:style w:type="character" w:customStyle="1" w:styleId="Onopgelostemelding1">
    <w:name w:val="Onopgeloste melding1"/>
    <w:basedOn w:val="DefaultParagraphFont"/>
    <w:uiPriority w:val="99"/>
    <w:semiHidden/>
    <w:unhideWhenUsed/>
    <w:rsid w:val="00DD6872"/>
    <w:rPr>
      <w:color w:val="605E5C"/>
      <w:shd w:val="clear" w:color="auto" w:fill="E1DFDD"/>
    </w:rPr>
  </w:style>
  <w:style w:type="paragraph" w:styleId="Revision">
    <w:name w:val="Revision"/>
    <w:hidden/>
    <w:uiPriority w:val="99"/>
    <w:semiHidden/>
    <w:rsid w:val="000352DC"/>
    <w:pPr>
      <w:spacing w:after="0" w:line="240" w:lineRule="auto"/>
    </w:pPr>
    <w:rPr>
      <w:rFonts w:ascii="Times New Roman" w:eastAsia="Times New Roman" w:hAnsi="Times New Roman" w:cs="Times New Roman"/>
      <w:sz w:val="24"/>
      <w:szCs w:val="24"/>
      <w:lang w:val="en-CA"/>
    </w:rPr>
  </w:style>
  <w:style w:type="character" w:styleId="UnresolvedMention">
    <w:name w:val="Unresolved Mention"/>
    <w:basedOn w:val="DefaultParagraphFont"/>
    <w:uiPriority w:val="99"/>
    <w:semiHidden/>
    <w:unhideWhenUsed/>
    <w:rsid w:val="00F2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4140">
      <w:bodyDiv w:val="1"/>
      <w:marLeft w:val="0"/>
      <w:marRight w:val="0"/>
      <w:marTop w:val="0"/>
      <w:marBottom w:val="0"/>
      <w:divBdr>
        <w:top w:val="none" w:sz="0" w:space="0" w:color="auto"/>
        <w:left w:val="none" w:sz="0" w:space="0" w:color="auto"/>
        <w:bottom w:val="none" w:sz="0" w:space="0" w:color="auto"/>
        <w:right w:val="none" w:sz="0" w:space="0" w:color="auto"/>
      </w:divBdr>
    </w:div>
    <w:div w:id="182406101">
      <w:bodyDiv w:val="1"/>
      <w:marLeft w:val="0"/>
      <w:marRight w:val="0"/>
      <w:marTop w:val="0"/>
      <w:marBottom w:val="0"/>
      <w:divBdr>
        <w:top w:val="none" w:sz="0" w:space="0" w:color="auto"/>
        <w:left w:val="none" w:sz="0" w:space="0" w:color="auto"/>
        <w:bottom w:val="none" w:sz="0" w:space="0" w:color="auto"/>
        <w:right w:val="none" w:sz="0" w:space="0" w:color="auto"/>
      </w:divBdr>
    </w:div>
    <w:div w:id="324473704">
      <w:bodyDiv w:val="1"/>
      <w:marLeft w:val="0"/>
      <w:marRight w:val="0"/>
      <w:marTop w:val="0"/>
      <w:marBottom w:val="0"/>
      <w:divBdr>
        <w:top w:val="none" w:sz="0" w:space="0" w:color="auto"/>
        <w:left w:val="none" w:sz="0" w:space="0" w:color="auto"/>
        <w:bottom w:val="none" w:sz="0" w:space="0" w:color="auto"/>
        <w:right w:val="none" w:sz="0" w:space="0" w:color="auto"/>
      </w:divBdr>
      <w:divsChild>
        <w:div w:id="676080171">
          <w:marLeft w:val="0"/>
          <w:marRight w:val="0"/>
          <w:marTop w:val="0"/>
          <w:marBottom w:val="0"/>
          <w:divBdr>
            <w:top w:val="none" w:sz="0" w:space="0" w:color="auto"/>
            <w:left w:val="none" w:sz="0" w:space="0" w:color="auto"/>
            <w:bottom w:val="none" w:sz="0" w:space="0" w:color="auto"/>
            <w:right w:val="none" w:sz="0" w:space="0" w:color="auto"/>
          </w:divBdr>
          <w:divsChild>
            <w:div w:id="1905990999">
              <w:marLeft w:val="0"/>
              <w:marRight w:val="0"/>
              <w:marTop w:val="0"/>
              <w:marBottom w:val="0"/>
              <w:divBdr>
                <w:top w:val="none" w:sz="0" w:space="0" w:color="auto"/>
                <w:left w:val="none" w:sz="0" w:space="0" w:color="auto"/>
                <w:bottom w:val="none" w:sz="0" w:space="0" w:color="auto"/>
                <w:right w:val="none" w:sz="0" w:space="0" w:color="auto"/>
              </w:divBdr>
            </w:div>
          </w:divsChild>
        </w:div>
        <w:div w:id="1937664255">
          <w:marLeft w:val="0"/>
          <w:marRight w:val="0"/>
          <w:marTop w:val="0"/>
          <w:marBottom w:val="0"/>
          <w:divBdr>
            <w:top w:val="none" w:sz="0" w:space="0" w:color="auto"/>
            <w:left w:val="none" w:sz="0" w:space="0" w:color="auto"/>
            <w:bottom w:val="none" w:sz="0" w:space="0" w:color="auto"/>
            <w:right w:val="none" w:sz="0" w:space="0" w:color="auto"/>
          </w:divBdr>
          <w:divsChild>
            <w:div w:id="1371951795">
              <w:marLeft w:val="0"/>
              <w:marRight w:val="0"/>
              <w:marTop w:val="0"/>
              <w:marBottom w:val="0"/>
              <w:divBdr>
                <w:top w:val="none" w:sz="0" w:space="0" w:color="auto"/>
                <w:left w:val="none" w:sz="0" w:space="0" w:color="auto"/>
                <w:bottom w:val="none" w:sz="0" w:space="0" w:color="auto"/>
                <w:right w:val="none" w:sz="0" w:space="0" w:color="auto"/>
              </w:divBdr>
            </w:div>
            <w:div w:id="12886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0874">
      <w:bodyDiv w:val="1"/>
      <w:marLeft w:val="0"/>
      <w:marRight w:val="0"/>
      <w:marTop w:val="0"/>
      <w:marBottom w:val="0"/>
      <w:divBdr>
        <w:top w:val="none" w:sz="0" w:space="0" w:color="auto"/>
        <w:left w:val="none" w:sz="0" w:space="0" w:color="auto"/>
        <w:bottom w:val="none" w:sz="0" w:space="0" w:color="auto"/>
        <w:right w:val="none" w:sz="0" w:space="0" w:color="auto"/>
      </w:divBdr>
    </w:div>
    <w:div w:id="427392118">
      <w:bodyDiv w:val="1"/>
      <w:marLeft w:val="0"/>
      <w:marRight w:val="0"/>
      <w:marTop w:val="0"/>
      <w:marBottom w:val="0"/>
      <w:divBdr>
        <w:top w:val="none" w:sz="0" w:space="0" w:color="auto"/>
        <w:left w:val="none" w:sz="0" w:space="0" w:color="auto"/>
        <w:bottom w:val="none" w:sz="0" w:space="0" w:color="auto"/>
        <w:right w:val="none" w:sz="0" w:space="0" w:color="auto"/>
      </w:divBdr>
    </w:div>
    <w:div w:id="601230903">
      <w:bodyDiv w:val="1"/>
      <w:marLeft w:val="0"/>
      <w:marRight w:val="0"/>
      <w:marTop w:val="0"/>
      <w:marBottom w:val="0"/>
      <w:divBdr>
        <w:top w:val="none" w:sz="0" w:space="0" w:color="auto"/>
        <w:left w:val="none" w:sz="0" w:space="0" w:color="auto"/>
        <w:bottom w:val="none" w:sz="0" w:space="0" w:color="auto"/>
        <w:right w:val="none" w:sz="0" w:space="0" w:color="auto"/>
      </w:divBdr>
    </w:div>
    <w:div w:id="722368162">
      <w:bodyDiv w:val="1"/>
      <w:marLeft w:val="0"/>
      <w:marRight w:val="0"/>
      <w:marTop w:val="0"/>
      <w:marBottom w:val="0"/>
      <w:divBdr>
        <w:top w:val="none" w:sz="0" w:space="0" w:color="auto"/>
        <w:left w:val="none" w:sz="0" w:space="0" w:color="auto"/>
        <w:bottom w:val="none" w:sz="0" w:space="0" w:color="auto"/>
        <w:right w:val="none" w:sz="0" w:space="0" w:color="auto"/>
      </w:divBdr>
    </w:div>
    <w:div w:id="750080434">
      <w:bodyDiv w:val="1"/>
      <w:marLeft w:val="0"/>
      <w:marRight w:val="0"/>
      <w:marTop w:val="0"/>
      <w:marBottom w:val="0"/>
      <w:divBdr>
        <w:top w:val="none" w:sz="0" w:space="0" w:color="auto"/>
        <w:left w:val="none" w:sz="0" w:space="0" w:color="auto"/>
        <w:bottom w:val="none" w:sz="0" w:space="0" w:color="auto"/>
        <w:right w:val="none" w:sz="0" w:space="0" w:color="auto"/>
      </w:divBdr>
    </w:div>
    <w:div w:id="872227822">
      <w:bodyDiv w:val="1"/>
      <w:marLeft w:val="0"/>
      <w:marRight w:val="0"/>
      <w:marTop w:val="0"/>
      <w:marBottom w:val="0"/>
      <w:divBdr>
        <w:top w:val="none" w:sz="0" w:space="0" w:color="auto"/>
        <w:left w:val="none" w:sz="0" w:space="0" w:color="auto"/>
        <w:bottom w:val="none" w:sz="0" w:space="0" w:color="auto"/>
        <w:right w:val="none" w:sz="0" w:space="0" w:color="auto"/>
      </w:divBdr>
    </w:div>
    <w:div w:id="881941071">
      <w:bodyDiv w:val="1"/>
      <w:marLeft w:val="0"/>
      <w:marRight w:val="0"/>
      <w:marTop w:val="0"/>
      <w:marBottom w:val="0"/>
      <w:divBdr>
        <w:top w:val="none" w:sz="0" w:space="0" w:color="auto"/>
        <w:left w:val="none" w:sz="0" w:space="0" w:color="auto"/>
        <w:bottom w:val="none" w:sz="0" w:space="0" w:color="auto"/>
        <w:right w:val="none" w:sz="0" w:space="0" w:color="auto"/>
      </w:divBdr>
    </w:div>
    <w:div w:id="887640961">
      <w:bodyDiv w:val="1"/>
      <w:marLeft w:val="0"/>
      <w:marRight w:val="0"/>
      <w:marTop w:val="0"/>
      <w:marBottom w:val="0"/>
      <w:divBdr>
        <w:top w:val="none" w:sz="0" w:space="0" w:color="auto"/>
        <w:left w:val="none" w:sz="0" w:space="0" w:color="auto"/>
        <w:bottom w:val="none" w:sz="0" w:space="0" w:color="auto"/>
        <w:right w:val="none" w:sz="0" w:space="0" w:color="auto"/>
      </w:divBdr>
    </w:div>
    <w:div w:id="901871002">
      <w:bodyDiv w:val="1"/>
      <w:marLeft w:val="0"/>
      <w:marRight w:val="0"/>
      <w:marTop w:val="0"/>
      <w:marBottom w:val="0"/>
      <w:divBdr>
        <w:top w:val="none" w:sz="0" w:space="0" w:color="auto"/>
        <w:left w:val="none" w:sz="0" w:space="0" w:color="auto"/>
        <w:bottom w:val="none" w:sz="0" w:space="0" w:color="auto"/>
        <w:right w:val="none" w:sz="0" w:space="0" w:color="auto"/>
      </w:divBdr>
      <w:divsChild>
        <w:div w:id="2026864270">
          <w:marLeft w:val="0"/>
          <w:marRight w:val="0"/>
          <w:marTop w:val="0"/>
          <w:marBottom w:val="0"/>
          <w:divBdr>
            <w:top w:val="none" w:sz="0" w:space="0" w:color="auto"/>
            <w:left w:val="none" w:sz="0" w:space="0" w:color="auto"/>
            <w:bottom w:val="none" w:sz="0" w:space="0" w:color="auto"/>
            <w:right w:val="none" w:sz="0" w:space="0" w:color="auto"/>
          </w:divBdr>
          <w:divsChild>
            <w:div w:id="338584983">
              <w:marLeft w:val="0"/>
              <w:marRight w:val="0"/>
              <w:marTop w:val="0"/>
              <w:marBottom w:val="0"/>
              <w:divBdr>
                <w:top w:val="none" w:sz="0" w:space="0" w:color="auto"/>
                <w:left w:val="none" w:sz="0" w:space="0" w:color="auto"/>
                <w:bottom w:val="none" w:sz="0" w:space="0" w:color="auto"/>
                <w:right w:val="none" w:sz="0" w:space="0" w:color="auto"/>
              </w:divBdr>
              <w:divsChild>
                <w:div w:id="1925069919">
                  <w:marLeft w:val="0"/>
                  <w:marRight w:val="0"/>
                  <w:marTop w:val="0"/>
                  <w:marBottom w:val="0"/>
                  <w:divBdr>
                    <w:top w:val="none" w:sz="0" w:space="0" w:color="auto"/>
                    <w:left w:val="none" w:sz="0" w:space="0" w:color="auto"/>
                    <w:bottom w:val="none" w:sz="0" w:space="0" w:color="auto"/>
                    <w:right w:val="none" w:sz="0" w:space="0" w:color="auto"/>
                  </w:divBdr>
                  <w:divsChild>
                    <w:div w:id="15200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9905">
      <w:bodyDiv w:val="1"/>
      <w:marLeft w:val="0"/>
      <w:marRight w:val="0"/>
      <w:marTop w:val="0"/>
      <w:marBottom w:val="0"/>
      <w:divBdr>
        <w:top w:val="none" w:sz="0" w:space="0" w:color="auto"/>
        <w:left w:val="none" w:sz="0" w:space="0" w:color="auto"/>
        <w:bottom w:val="none" w:sz="0" w:space="0" w:color="auto"/>
        <w:right w:val="none" w:sz="0" w:space="0" w:color="auto"/>
      </w:divBdr>
    </w:div>
    <w:div w:id="1035495872">
      <w:bodyDiv w:val="1"/>
      <w:marLeft w:val="0"/>
      <w:marRight w:val="0"/>
      <w:marTop w:val="0"/>
      <w:marBottom w:val="0"/>
      <w:divBdr>
        <w:top w:val="none" w:sz="0" w:space="0" w:color="auto"/>
        <w:left w:val="none" w:sz="0" w:space="0" w:color="auto"/>
        <w:bottom w:val="none" w:sz="0" w:space="0" w:color="auto"/>
        <w:right w:val="none" w:sz="0" w:space="0" w:color="auto"/>
      </w:divBdr>
    </w:div>
    <w:div w:id="1193112058">
      <w:bodyDiv w:val="1"/>
      <w:marLeft w:val="0"/>
      <w:marRight w:val="0"/>
      <w:marTop w:val="0"/>
      <w:marBottom w:val="0"/>
      <w:divBdr>
        <w:top w:val="none" w:sz="0" w:space="0" w:color="auto"/>
        <w:left w:val="none" w:sz="0" w:space="0" w:color="auto"/>
        <w:bottom w:val="none" w:sz="0" w:space="0" w:color="auto"/>
        <w:right w:val="none" w:sz="0" w:space="0" w:color="auto"/>
      </w:divBdr>
    </w:div>
    <w:div w:id="1215121206">
      <w:bodyDiv w:val="1"/>
      <w:marLeft w:val="0"/>
      <w:marRight w:val="0"/>
      <w:marTop w:val="0"/>
      <w:marBottom w:val="0"/>
      <w:divBdr>
        <w:top w:val="none" w:sz="0" w:space="0" w:color="auto"/>
        <w:left w:val="none" w:sz="0" w:space="0" w:color="auto"/>
        <w:bottom w:val="none" w:sz="0" w:space="0" w:color="auto"/>
        <w:right w:val="none" w:sz="0" w:space="0" w:color="auto"/>
      </w:divBdr>
    </w:div>
    <w:div w:id="1222059517">
      <w:bodyDiv w:val="1"/>
      <w:marLeft w:val="0"/>
      <w:marRight w:val="0"/>
      <w:marTop w:val="0"/>
      <w:marBottom w:val="0"/>
      <w:divBdr>
        <w:top w:val="none" w:sz="0" w:space="0" w:color="auto"/>
        <w:left w:val="none" w:sz="0" w:space="0" w:color="auto"/>
        <w:bottom w:val="none" w:sz="0" w:space="0" w:color="auto"/>
        <w:right w:val="none" w:sz="0" w:space="0" w:color="auto"/>
      </w:divBdr>
    </w:div>
    <w:div w:id="1313951588">
      <w:bodyDiv w:val="1"/>
      <w:marLeft w:val="0"/>
      <w:marRight w:val="0"/>
      <w:marTop w:val="0"/>
      <w:marBottom w:val="0"/>
      <w:divBdr>
        <w:top w:val="none" w:sz="0" w:space="0" w:color="auto"/>
        <w:left w:val="none" w:sz="0" w:space="0" w:color="auto"/>
        <w:bottom w:val="none" w:sz="0" w:space="0" w:color="auto"/>
        <w:right w:val="none" w:sz="0" w:space="0" w:color="auto"/>
      </w:divBdr>
    </w:div>
    <w:div w:id="1508520515">
      <w:bodyDiv w:val="1"/>
      <w:marLeft w:val="0"/>
      <w:marRight w:val="0"/>
      <w:marTop w:val="0"/>
      <w:marBottom w:val="0"/>
      <w:divBdr>
        <w:top w:val="none" w:sz="0" w:space="0" w:color="auto"/>
        <w:left w:val="none" w:sz="0" w:space="0" w:color="auto"/>
        <w:bottom w:val="none" w:sz="0" w:space="0" w:color="auto"/>
        <w:right w:val="none" w:sz="0" w:space="0" w:color="auto"/>
      </w:divBdr>
    </w:div>
    <w:div w:id="1547255647">
      <w:bodyDiv w:val="1"/>
      <w:marLeft w:val="0"/>
      <w:marRight w:val="0"/>
      <w:marTop w:val="0"/>
      <w:marBottom w:val="0"/>
      <w:divBdr>
        <w:top w:val="none" w:sz="0" w:space="0" w:color="auto"/>
        <w:left w:val="none" w:sz="0" w:space="0" w:color="auto"/>
        <w:bottom w:val="none" w:sz="0" w:space="0" w:color="auto"/>
        <w:right w:val="none" w:sz="0" w:space="0" w:color="auto"/>
      </w:divBdr>
    </w:div>
    <w:div w:id="1554272458">
      <w:bodyDiv w:val="1"/>
      <w:marLeft w:val="0"/>
      <w:marRight w:val="0"/>
      <w:marTop w:val="0"/>
      <w:marBottom w:val="0"/>
      <w:divBdr>
        <w:top w:val="none" w:sz="0" w:space="0" w:color="auto"/>
        <w:left w:val="none" w:sz="0" w:space="0" w:color="auto"/>
        <w:bottom w:val="none" w:sz="0" w:space="0" w:color="auto"/>
        <w:right w:val="none" w:sz="0" w:space="0" w:color="auto"/>
      </w:divBdr>
    </w:div>
    <w:div w:id="1609770615">
      <w:bodyDiv w:val="1"/>
      <w:marLeft w:val="0"/>
      <w:marRight w:val="0"/>
      <w:marTop w:val="0"/>
      <w:marBottom w:val="0"/>
      <w:divBdr>
        <w:top w:val="none" w:sz="0" w:space="0" w:color="auto"/>
        <w:left w:val="none" w:sz="0" w:space="0" w:color="auto"/>
        <w:bottom w:val="none" w:sz="0" w:space="0" w:color="auto"/>
        <w:right w:val="none" w:sz="0" w:space="0" w:color="auto"/>
      </w:divBdr>
    </w:div>
    <w:div w:id="1641038895">
      <w:bodyDiv w:val="1"/>
      <w:marLeft w:val="0"/>
      <w:marRight w:val="0"/>
      <w:marTop w:val="0"/>
      <w:marBottom w:val="0"/>
      <w:divBdr>
        <w:top w:val="none" w:sz="0" w:space="0" w:color="auto"/>
        <w:left w:val="none" w:sz="0" w:space="0" w:color="auto"/>
        <w:bottom w:val="none" w:sz="0" w:space="0" w:color="auto"/>
        <w:right w:val="none" w:sz="0" w:space="0" w:color="auto"/>
      </w:divBdr>
    </w:div>
    <w:div w:id="1802335878">
      <w:bodyDiv w:val="1"/>
      <w:marLeft w:val="0"/>
      <w:marRight w:val="0"/>
      <w:marTop w:val="0"/>
      <w:marBottom w:val="0"/>
      <w:divBdr>
        <w:top w:val="none" w:sz="0" w:space="0" w:color="auto"/>
        <w:left w:val="none" w:sz="0" w:space="0" w:color="auto"/>
        <w:bottom w:val="none" w:sz="0" w:space="0" w:color="auto"/>
        <w:right w:val="none" w:sz="0" w:space="0" w:color="auto"/>
      </w:divBdr>
      <w:divsChild>
        <w:div w:id="1865557351">
          <w:marLeft w:val="0"/>
          <w:marRight w:val="0"/>
          <w:marTop w:val="0"/>
          <w:marBottom w:val="0"/>
          <w:divBdr>
            <w:top w:val="none" w:sz="0" w:space="0" w:color="auto"/>
            <w:left w:val="none" w:sz="0" w:space="0" w:color="auto"/>
            <w:bottom w:val="none" w:sz="0" w:space="0" w:color="auto"/>
            <w:right w:val="none" w:sz="0" w:space="0" w:color="auto"/>
          </w:divBdr>
        </w:div>
      </w:divsChild>
    </w:div>
    <w:div w:id="1878854230">
      <w:bodyDiv w:val="1"/>
      <w:marLeft w:val="0"/>
      <w:marRight w:val="0"/>
      <w:marTop w:val="0"/>
      <w:marBottom w:val="0"/>
      <w:divBdr>
        <w:top w:val="none" w:sz="0" w:space="0" w:color="auto"/>
        <w:left w:val="none" w:sz="0" w:space="0" w:color="auto"/>
        <w:bottom w:val="none" w:sz="0" w:space="0" w:color="auto"/>
        <w:right w:val="none" w:sz="0" w:space="0" w:color="auto"/>
      </w:divBdr>
    </w:div>
    <w:div w:id="1956056899">
      <w:bodyDiv w:val="1"/>
      <w:marLeft w:val="0"/>
      <w:marRight w:val="0"/>
      <w:marTop w:val="0"/>
      <w:marBottom w:val="0"/>
      <w:divBdr>
        <w:top w:val="none" w:sz="0" w:space="0" w:color="auto"/>
        <w:left w:val="none" w:sz="0" w:space="0" w:color="auto"/>
        <w:bottom w:val="none" w:sz="0" w:space="0" w:color="auto"/>
        <w:right w:val="none" w:sz="0" w:space="0" w:color="auto"/>
      </w:divBdr>
    </w:div>
    <w:div w:id="1965191663">
      <w:bodyDiv w:val="1"/>
      <w:marLeft w:val="0"/>
      <w:marRight w:val="0"/>
      <w:marTop w:val="0"/>
      <w:marBottom w:val="0"/>
      <w:divBdr>
        <w:top w:val="none" w:sz="0" w:space="0" w:color="auto"/>
        <w:left w:val="none" w:sz="0" w:space="0" w:color="auto"/>
        <w:bottom w:val="none" w:sz="0" w:space="0" w:color="auto"/>
        <w:right w:val="none" w:sz="0" w:space="0" w:color="auto"/>
      </w:divBdr>
    </w:div>
    <w:div w:id="21111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landdgi.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landdgi.com/paginas-landing/fespa-202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fraile@rolanddg.com" TargetMode="External"/><Relationship Id="rId5" Type="http://schemas.openxmlformats.org/officeDocument/2006/relationships/footnotes" Target="footnotes.xml"/><Relationship Id="rId10" Type="http://schemas.openxmlformats.org/officeDocument/2006/relationships/hyperlink" Target="mailto:dorien.c@duomedia.com" TargetMode="External"/><Relationship Id="rId4" Type="http://schemas.openxmlformats.org/officeDocument/2006/relationships/webSettings" Target="webSettings.xml"/><Relationship Id="rId9" Type="http://schemas.openxmlformats.org/officeDocument/2006/relationships/hyperlink" Target="mailto:dorien.c@duomedi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3519</Characters>
  <Application>Microsoft Office Word</Application>
  <DocSecurity>0</DocSecurity>
  <Lines>29</Lines>
  <Paragraphs>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Roland DG Launches New Website that Encourages Community Interaction and Inspiration</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2020-02-04T09:06:00Z</dcterms:created>
  <dcterms:modified xsi:type="dcterms:W3CDTF">2020-02-07T14:43:00Z</dcterms:modified>
</cp:coreProperties>
</file>